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FE1D2" w14:textId="437B10E4" w:rsidR="00483A45" w:rsidRPr="00F73AAE" w:rsidRDefault="00D13DB8" w:rsidP="00942E9E">
      <w:pPr>
        <w:pStyle w:val="Default"/>
        <w:spacing w:line="288" w:lineRule="auto"/>
        <w:ind w:right="-2"/>
        <w:jc w:val="center"/>
        <w:rPr>
          <w:rFonts w:ascii="Gotham Book" w:hAnsi="Gotham Book" w:cs="Arial"/>
          <w:b/>
          <w:sz w:val="44"/>
          <w:szCs w:val="44"/>
        </w:rPr>
      </w:pPr>
      <w:r>
        <w:rPr>
          <w:rFonts w:ascii="Gotham Book" w:hAnsi="Gotham Book" w:cs="Arial"/>
          <w:b/>
          <w:sz w:val="44"/>
          <w:szCs w:val="44"/>
        </w:rPr>
        <w:t>L</w:t>
      </w:r>
      <w:r w:rsidR="00172E20" w:rsidRPr="00F73AAE">
        <w:rPr>
          <w:rFonts w:ascii="Gotham Book" w:hAnsi="Gotham Book" w:cs="Arial"/>
          <w:b/>
          <w:sz w:val="44"/>
          <w:szCs w:val="44"/>
        </w:rPr>
        <w:t xml:space="preserve">os </w:t>
      </w:r>
      <w:r w:rsidR="00DE6355" w:rsidRPr="00F73AAE">
        <w:rPr>
          <w:rFonts w:ascii="Gotham Book" w:hAnsi="Gotham Book" w:cs="Arial"/>
          <w:b/>
          <w:sz w:val="44"/>
          <w:szCs w:val="44"/>
        </w:rPr>
        <w:t>ganadores</w:t>
      </w:r>
      <w:r w:rsidR="00172E20" w:rsidRPr="00F73AAE">
        <w:rPr>
          <w:rFonts w:ascii="Gotham Book" w:hAnsi="Gotham Book" w:cs="Arial"/>
          <w:b/>
          <w:sz w:val="44"/>
          <w:szCs w:val="44"/>
        </w:rPr>
        <w:t xml:space="preserve"> de los</w:t>
      </w:r>
      <w:r>
        <w:rPr>
          <w:rFonts w:ascii="Gotham Book" w:hAnsi="Gotham Book" w:cs="Arial"/>
          <w:b/>
          <w:sz w:val="44"/>
          <w:szCs w:val="44"/>
        </w:rPr>
        <w:br/>
      </w:r>
      <w:r w:rsidR="00172E20" w:rsidRPr="00F73AAE">
        <w:rPr>
          <w:rFonts w:ascii="Gotham Book" w:hAnsi="Gotham Book" w:cs="Arial"/>
          <w:b/>
          <w:sz w:val="44"/>
          <w:szCs w:val="44"/>
        </w:rPr>
        <w:t>“</w:t>
      </w:r>
      <w:r w:rsidR="00E66052">
        <w:rPr>
          <w:rFonts w:ascii="Gotham Book" w:hAnsi="Gotham Book" w:cs="Arial"/>
          <w:b/>
          <w:sz w:val="44"/>
          <w:szCs w:val="44"/>
        </w:rPr>
        <w:t>I</w:t>
      </w:r>
      <w:r w:rsidR="00172E20" w:rsidRPr="00F73AAE">
        <w:rPr>
          <w:rFonts w:ascii="Gotham Book" w:hAnsi="Gotham Book" w:cs="Arial"/>
          <w:b/>
          <w:sz w:val="44"/>
          <w:szCs w:val="44"/>
        </w:rPr>
        <w:t xml:space="preserve"> Premios </w:t>
      </w:r>
      <w:r w:rsidR="00B077BA">
        <w:rPr>
          <w:rFonts w:ascii="Gotham Book" w:hAnsi="Gotham Book" w:cs="Arial"/>
          <w:b/>
          <w:sz w:val="44"/>
          <w:szCs w:val="44"/>
        </w:rPr>
        <w:t>KNX</w:t>
      </w:r>
      <w:r w:rsidR="00E66052">
        <w:rPr>
          <w:rFonts w:ascii="Gotham Book" w:hAnsi="Gotham Book" w:cs="Arial"/>
          <w:b/>
          <w:sz w:val="44"/>
          <w:szCs w:val="44"/>
        </w:rPr>
        <w:t xml:space="preserve"> España</w:t>
      </w:r>
      <w:r w:rsidR="00172E20" w:rsidRPr="00F73AAE">
        <w:rPr>
          <w:rFonts w:ascii="Gotham Book" w:hAnsi="Gotham Book" w:cs="Arial"/>
          <w:b/>
          <w:sz w:val="44"/>
          <w:szCs w:val="44"/>
        </w:rPr>
        <w:t>”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83"/>
        <w:gridCol w:w="4808"/>
      </w:tblGrid>
      <w:tr w:rsidR="007F38D7" w:rsidRPr="00F73AAE" w14:paraId="57093490" w14:textId="77777777" w:rsidTr="00B077BA">
        <w:trPr>
          <w:jc w:val="right"/>
        </w:trPr>
        <w:tc>
          <w:tcPr>
            <w:tcW w:w="4820" w:type="dxa"/>
            <w:vAlign w:val="center"/>
          </w:tcPr>
          <w:p w14:paraId="7A980551" w14:textId="77777777" w:rsidR="007F38D7" w:rsidRPr="00F73AAE" w:rsidRDefault="007F38D7" w:rsidP="00B077BA">
            <w:pPr>
              <w:autoSpaceDE w:val="0"/>
              <w:autoSpaceDN w:val="0"/>
              <w:adjustRightInd w:val="0"/>
              <w:spacing w:line="288" w:lineRule="auto"/>
              <w:ind w:right="0"/>
              <w:jc w:val="right"/>
              <w:rPr>
                <w:rFonts w:ascii="Gotham Book" w:eastAsia="Calibri" w:hAnsi="Gotham Book" w:cs="Arial"/>
                <w:b/>
                <w:color w:val="000000"/>
                <w:sz w:val="20"/>
                <w:lang w:val="es-ES" w:eastAsia="es-ES"/>
              </w:rPr>
            </w:pPr>
            <w:r w:rsidRPr="00F73AAE">
              <w:rPr>
                <w:rFonts w:ascii="Gotham Book" w:eastAsia="Calibri" w:hAnsi="Gotham Book" w:cs="Arial"/>
                <w:b/>
                <w:noProof/>
                <w:color w:val="000000"/>
                <w:sz w:val="20"/>
                <w:lang w:val="es-ES" w:eastAsia="es-ES"/>
              </w:rPr>
              <w:drawing>
                <wp:inline distT="0" distB="0" distL="0" distR="0" wp14:anchorId="298C7791" wp14:editId="0CD3B777">
                  <wp:extent cx="1010124" cy="767751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1 KNX_ESPAÑA_JP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7" cy="78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Align w:val="center"/>
          </w:tcPr>
          <w:p w14:paraId="3510FC92" w14:textId="0D459B69" w:rsidR="007F38D7" w:rsidRPr="00F73AAE" w:rsidRDefault="007F38D7" w:rsidP="00F73AAE">
            <w:pPr>
              <w:autoSpaceDE w:val="0"/>
              <w:autoSpaceDN w:val="0"/>
              <w:adjustRightInd w:val="0"/>
              <w:spacing w:line="288" w:lineRule="auto"/>
              <w:ind w:right="0"/>
              <w:jc w:val="center"/>
              <w:rPr>
                <w:rFonts w:ascii="Gotham Book" w:eastAsia="Calibri" w:hAnsi="Gotham Book" w:cs="Arial"/>
                <w:b/>
                <w:color w:val="000000"/>
                <w:sz w:val="20"/>
                <w:lang w:val="es-ES" w:eastAsia="es-ES"/>
              </w:rPr>
            </w:pPr>
          </w:p>
        </w:tc>
        <w:tc>
          <w:tcPr>
            <w:tcW w:w="4808" w:type="dxa"/>
            <w:vAlign w:val="center"/>
          </w:tcPr>
          <w:p w14:paraId="67B64886" w14:textId="77777777" w:rsidR="007F38D7" w:rsidRPr="00F73AAE" w:rsidRDefault="007F38D7" w:rsidP="00B077BA">
            <w:pPr>
              <w:autoSpaceDE w:val="0"/>
              <w:autoSpaceDN w:val="0"/>
              <w:adjustRightInd w:val="0"/>
              <w:spacing w:line="288" w:lineRule="auto"/>
              <w:ind w:right="0"/>
              <w:jc w:val="left"/>
              <w:rPr>
                <w:rFonts w:ascii="Gotham Book" w:eastAsia="Calibri" w:hAnsi="Gotham Book" w:cs="Arial"/>
                <w:b/>
                <w:color w:val="000000"/>
                <w:sz w:val="20"/>
                <w:lang w:val="es-ES" w:eastAsia="es-ES"/>
              </w:rPr>
            </w:pPr>
            <w:r w:rsidRPr="00F73AAE">
              <w:rPr>
                <w:rFonts w:ascii="Gotham Book" w:hAnsi="Gotham Book" w:cs="Arial"/>
                <w:noProof/>
                <w:color w:val="000000" w:themeColor="text1"/>
                <w:sz w:val="20"/>
                <w:lang w:val="es-ES" w:eastAsia="es-ES"/>
              </w:rPr>
              <w:drawing>
                <wp:inline distT="0" distB="0" distL="0" distR="0" wp14:anchorId="278AD818" wp14:editId="1490C805">
                  <wp:extent cx="1294130" cy="552450"/>
                  <wp:effectExtent l="19050" t="0" r="1270" b="0"/>
                  <wp:docPr id="1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4479E" w14:textId="5B711F5F" w:rsidR="00172E20" w:rsidRDefault="00172E20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6EBACBE2" w14:textId="50474B31" w:rsidR="00AD721E" w:rsidRDefault="00930512" w:rsidP="00AD721E">
      <w:pPr>
        <w:autoSpaceDE w:val="0"/>
        <w:autoSpaceDN w:val="0"/>
        <w:adjustRightInd w:val="0"/>
        <w:spacing w:line="288" w:lineRule="auto"/>
        <w:ind w:right="0"/>
        <w:jc w:val="center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color w:val="000000"/>
          <w:sz w:val="20"/>
          <w:lang w:val="es-ES" w:eastAsia="es-ES"/>
        </w:rPr>
        <w:t>P</w:t>
      </w:r>
      <w:r w:rsidR="00AD721E" w:rsidRPr="00F73AAE">
        <w:rPr>
          <w:rFonts w:ascii="Gotham Book" w:eastAsia="Calibri" w:hAnsi="Gotham Book" w:cs="Arial"/>
          <w:color w:val="000000"/>
          <w:sz w:val="20"/>
          <w:lang w:val="es-ES" w:eastAsia="es-ES"/>
        </w:rPr>
        <w:t>atrocinadores:</w:t>
      </w:r>
    </w:p>
    <w:p w14:paraId="1B7341E7" w14:textId="77777777" w:rsidR="008425D1" w:rsidRDefault="008425D1" w:rsidP="00AD721E">
      <w:pPr>
        <w:autoSpaceDE w:val="0"/>
        <w:autoSpaceDN w:val="0"/>
        <w:adjustRightInd w:val="0"/>
        <w:spacing w:line="288" w:lineRule="auto"/>
        <w:ind w:right="0"/>
        <w:jc w:val="center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7AA637E8" w14:textId="49E82439" w:rsidR="00E66052" w:rsidRPr="00E66052" w:rsidRDefault="008425D1" w:rsidP="00E66052">
      <w:pPr>
        <w:autoSpaceDE w:val="0"/>
        <w:autoSpaceDN w:val="0"/>
        <w:adjustRightInd w:val="0"/>
        <w:spacing w:line="288" w:lineRule="auto"/>
        <w:ind w:right="0"/>
        <w:jc w:val="center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hAnsi="Gotham Book" w:cs="Tahoma"/>
          <w:bCs/>
          <w:noProof/>
          <w:color w:val="000000" w:themeColor="text1"/>
          <w:sz w:val="20"/>
          <w:lang w:val="es-ES" w:eastAsia="es-ES"/>
        </w:rPr>
        <w:drawing>
          <wp:inline distT="0" distB="0" distL="0" distR="0" wp14:anchorId="0798C7E4" wp14:editId="0B393CCA">
            <wp:extent cx="4955129" cy="515620"/>
            <wp:effectExtent l="0" t="0" r="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5"/>
                    <a:stretch/>
                  </pic:blipFill>
                  <pic:spPr bwMode="auto">
                    <a:xfrm>
                      <a:off x="0" y="0"/>
                      <a:ext cx="4955129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A5F5B" w14:textId="77777777" w:rsidR="00E66052" w:rsidRDefault="00E66052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55DC99D9" w14:textId="53BABD71" w:rsidR="00D13DB8" w:rsidRDefault="00E66052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Este año se han entregado los </w:t>
      </w:r>
      <w:r>
        <w:rPr>
          <w:rFonts w:ascii="Gotham Book" w:eastAsia="Calibri" w:hAnsi="Gotham Book" w:cs="Arial"/>
          <w:color w:val="000000"/>
          <w:sz w:val="20"/>
          <w:lang w:val="es-ES" w:eastAsia="es-ES"/>
        </w:rPr>
        <w:t>I</w:t>
      </w:r>
      <w:r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 premios KNX España,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que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reconocen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a personas,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empresas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y/o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instituciones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su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aportación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en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el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sector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de la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domótica</w:t>
      </w:r>
      <w:proofErr w:type="spellEnd"/>
      <w:r w:rsidRPr="00E66052">
        <w:rPr>
          <w:rFonts w:ascii="Gotham Book" w:hAnsi="Gotham Book" w:cs="Arial"/>
          <w:color w:val="000000"/>
          <w:sz w:val="20"/>
        </w:rPr>
        <w:t xml:space="preserve"> en </w:t>
      </w:r>
      <w:proofErr w:type="spellStart"/>
      <w:r w:rsidRPr="00E66052">
        <w:rPr>
          <w:rFonts w:ascii="Gotham Book" w:hAnsi="Gotham Book" w:cs="Arial"/>
          <w:color w:val="000000"/>
          <w:sz w:val="20"/>
        </w:rPr>
        <w:t>España</w:t>
      </w:r>
      <w:proofErr w:type="spellEnd"/>
      <w:r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. En esta primera edición, KNX España ha homenajeado a 2 personas que se han jubilado recientemente, después de una vida profesional dedicada a la domótica: Andoni Asurmendi y Michael </w:t>
      </w:r>
      <w:proofErr w:type="spellStart"/>
      <w:r>
        <w:rPr>
          <w:rFonts w:ascii="Gotham Book" w:eastAsia="Calibri" w:hAnsi="Gotham Book" w:cs="Arial"/>
          <w:color w:val="000000"/>
          <w:sz w:val="20"/>
          <w:lang w:val="es-ES" w:eastAsia="es-ES"/>
        </w:rPr>
        <w:t>Sartor</w:t>
      </w:r>
      <w:proofErr w:type="spellEnd"/>
      <w:r>
        <w:rPr>
          <w:rFonts w:ascii="Gotham Book" w:eastAsia="Calibri" w:hAnsi="Gotham Book" w:cs="Arial"/>
          <w:color w:val="000000"/>
          <w:sz w:val="20"/>
          <w:lang w:val="es-ES" w:eastAsia="es-ES"/>
        </w:rPr>
        <w:t>.</w:t>
      </w:r>
    </w:p>
    <w:p w14:paraId="6788DC13" w14:textId="086FA989" w:rsidR="00E66052" w:rsidRDefault="00E66052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3EC79E13" w14:textId="042B9E05" w:rsidR="00E66052" w:rsidRDefault="00E66052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color w:val="000000"/>
          <w:sz w:val="20"/>
          <w:lang w:val="es-ES" w:eastAsia="es-ES"/>
        </w:rPr>
        <w:t>Aprovechando la feria MATELEC, d</w:t>
      </w:r>
      <w:r w:rsidRPr="00F73AAE"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urante la Ceremonia de Entrega de Premios, que se realizó el miércoles </w:t>
      </w:r>
      <w:r>
        <w:rPr>
          <w:rFonts w:ascii="Gotham Book" w:eastAsia="Calibri" w:hAnsi="Gotham Book" w:cs="Arial"/>
          <w:color w:val="000000"/>
          <w:sz w:val="20"/>
          <w:lang w:val="es-ES" w:eastAsia="es-ES"/>
        </w:rPr>
        <w:t>16</w:t>
      </w:r>
      <w:r w:rsidRPr="00F73AAE"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 de noviembre en la “Zona KNX” de </w:t>
      </w:r>
      <w:proofErr w:type="spellStart"/>
      <w:r w:rsidRPr="00F73AAE">
        <w:rPr>
          <w:rFonts w:ascii="Gotham Book" w:eastAsia="Calibri" w:hAnsi="Gotham Book" w:cs="Arial"/>
          <w:color w:val="000000"/>
          <w:sz w:val="20"/>
          <w:lang w:val="es-ES" w:eastAsia="es-ES"/>
        </w:rPr>
        <w:t>Matelec</w:t>
      </w:r>
      <w:proofErr w:type="spellEnd"/>
      <w:r w:rsidRPr="00F73AAE"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 20</w:t>
      </w:r>
      <w:r>
        <w:rPr>
          <w:rFonts w:ascii="Gotham Book" w:eastAsia="Calibri" w:hAnsi="Gotham Book" w:cs="Arial"/>
          <w:color w:val="000000"/>
          <w:sz w:val="20"/>
          <w:lang w:val="es-ES" w:eastAsia="es-ES"/>
        </w:rPr>
        <w:t>22</w:t>
      </w:r>
      <w:r w:rsidRPr="00F73AAE"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, se dieron a conocer los </w:t>
      </w:r>
      <w:r>
        <w:rPr>
          <w:rFonts w:ascii="Gotham Book" w:eastAsia="Calibri" w:hAnsi="Gotham Book" w:cs="Arial"/>
          <w:color w:val="000000"/>
          <w:sz w:val="20"/>
          <w:lang w:val="es-ES" w:eastAsia="es-ES"/>
        </w:rPr>
        <w:t>premiados.</w:t>
      </w:r>
    </w:p>
    <w:p w14:paraId="151DCB82" w14:textId="3315083A" w:rsidR="00E66052" w:rsidRDefault="00E66052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48E97648" w14:textId="3C5EEE97" w:rsidR="00E66052" w:rsidRDefault="00E66052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Antonio Moreno, presidente de KNX España, </w:t>
      </w:r>
      <w:r w:rsidR="002D5C4E">
        <w:rPr>
          <w:rFonts w:ascii="Gotham Book" w:eastAsia="Calibri" w:hAnsi="Gotham Book" w:cs="Arial"/>
          <w:color w:val="000000"/>
          <w:sz w:val="20"/>
          <w:lang w:val="es-ES" w:eastAsia="es-ES"/>
        </w:rPr>
        <w:t>entregó a los premiados un diploma y una placa en cristal conmemorativa.</w:t>
      </w:r>
    </w:p>
    <w:p w14:paraId="7178A201" w14:textId="591A58F0" w:rsidR="00E66052" w:rsidRDefault="00E66052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62D2CE7F" w14:textId="6E2190BC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350C48A8" wp14:editId="60FD3D32">
            <wp:extent cx="3196317" cy="2130878"/>
            <wp:effectExtent l="0" t="0" r="4445" b="3175"/>
            <wp:docPr id="2" name="Imagen 2" descr="Una persona en frente de un grupo de personas en una ofici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persona en frente de un grupo de personas en una oficin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54" cy="21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79E1" w14:textId="44E270B3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23DFADA0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4B4E3EAA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51F4ED75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7598006A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4B142BA8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088B4CC8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10F0E261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40E21CCD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3E0A5333" w14:textId="04295658" w:rsidR="002D5C4E" w:rsidRP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b/>
          <w:bCs/>
          <w:color w:val="000000"/>
          <w:sz w:val="20"/>
          <w:lang w:val="es-ES" w:eastAsia="es-ES"/>
        </w:rPr>
      </w:pPr>
      <w:r w:rsidRPr="002D5C4E">
        <w:rPr>
          <w:rFonts w:ascii="Gotham Book" w:eastAsia="Calibri" w:hAnsi="Gotham Book" w:cs="Arial"/>
          <w:b/>
          <w:bCs/>
          <w:color w:val="000000"/>
          <w:sz w:val="20"/>
          <w:lang w:val="es-ES" w:eastAsia="es-ES"/>
        </w:rPr>
        <w:lastRenderedPageBreak/>
        <w:t>ANDONI ASURMENDI</w:t>
      </w:r>
    </w:p>
    <w:p w14:paraId="637C7668" w14:textId="77777777" w:rsidR="002D5C4E" w:rsidRPr="002D5C4E" w:rsidRDefault="002D5C4E" w:rsidP="002D5C4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 w:rsidRPr="002D5C4E"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En reconocimiento a su trayectoria como miembro de la Junta Directiva de KNX España. Por su continuidad y su gran aportación en todas las decisiones que han hecho crecer esta entidad a lo largo de los años. </w:t>
      </w:r>
    </w:p>
    <w:p w14:paraId="30D46AF9" w14:textId="601899B6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2ACDD15B" w14:textId="3A97B623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37527691" wp14:editId="7E5BFC1A">
            <wp:extent cx="2378684" cy="1583871"/>
            <wp:effectExtent l="0" t="0" r="0" b="3810"/>
            <wp:docPr id="3" name="Imagen 3" descr="Un hombre en traje parado enfrente de pare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hombre en traje parado enfrente de pared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98" cy="159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10B251E5" wp14:editId="3CEB597D">
            <wp:extent cx="2366423" cy="1575707"/>
            <wp:effectExtent l="0" t="0" r="0" b="0"/>
            <wp:docPr id="5" name="Imagen 5" descr="Un hombre en frente de un grupo de personas en una ofici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hombre en frente de un grupo de personas en una oficina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808" cy="15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3C2C" w14:textId="0FDDB6D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47BC205C" wp14:editId="72696C18">
            <wp:extent cx="2378075" cy="1585382"/>
            <wp:effectExtent l="0" t="0" r="0" b="2540"/>
            <wp:docPr id="11" name="Imagen 11" descr="Un hombre en traje parado enfrente de una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hombre en traje parado enfrente de una caj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253" cy="16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7D31BB94" wp14:editId="2AE81614">
            <wp:extent cx="2366010" cy="1577341"/>
            <wp:effectExtent l="0" t="0" r="0" b="0"/>
            <wp:docPr id="9" name="Imagen 9" descr="Un hombre en traje parado enfrente de una caj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hombre en traje parado enfrente de una caja&#10;&#10;Descripción generada automáticamente con confianza me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71" cy="160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016D" w14:textId="77777777" w:rsidR="00E66052" w:rsidRDefault="00E66052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251EB9B0" w14:textId="284E9EDE" w:rsidR="002D5C4E" w:rsidRP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color w:val="000000"/>
          <w:sz w:val="20"/>
          <w:lang w:val="es-ES" w:eastAsia="es-ES"/>
        </w:rPr>
        <w:t>MICHAEL SARTOR</w:t>
      </w:r>
    </w:p>
    <w:p w14:paraId="35415E86" w14:textId="6B316E88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eastAsia="es-ES"/>
        </w:rPr>
      </w:pPr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En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reconocimiento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a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sus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años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como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Secretario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técnico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de KNX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España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,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por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su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magnífica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labor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al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frente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de la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Asociación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,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consolidándola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y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haciéndola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crecer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hasta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día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de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hoy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.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Por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su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implicación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en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el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proyecto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y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por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su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enorme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calidad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 xml:space="preserve"> </w:t>
      </w:r>
      <w:proofErr w:type="spellStart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humana</w:t>
      </w:r>
      <w:proofErr w:type="spellEnd"/>
      <w:r w:rsidRPr="002D5C4E">
        <w:rPr>
          <w:rFonts w:ascii="Gotham Book" w:eastAsia="Calibri" w:hAnsi="Gotham Book" w:cs="Arial"/>
          <w:color w:val="000000"/>
          <w:sz w:val="20"/>
          <w:lang w:eastAsia="es-ES"/>
        </w:rPr>
        <w:t>.</w:t>
      </w:r>
    </w:p>
    <w:p w14:paraId="626A46F9" w14:textId="021B50AE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eastAsia="es-ES"/>
        </w:rPr>
      </w:pPr>
    </w:p>
    <w:p w14:paraId="6CF2D6E9" w14:textId="6EE83042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eastAsia="es-ES"/>
        </w:rPr>
        <w:drawing>
          <wp:inline distT="0" distB="0" distL="0" distR="0" wp14:anchorId="6F0C55F1" wp14:editId="1FB7EFC2">
            <wp:extent cx="2302327" cy="1534885"/>
            <wp:effectExtent l="0" t="0" r="0" b="1905"/>
            <wp:docPr id="13" name="Imagen 13" descr="Un grupo de hombres con traje form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hombres con traje formal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49" cy="15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eastAsia="es-ES"/>
        </w:rPr>
        <w:drawing>
          <wp:inline distT="0" distB="0" distL="0" distR="0" wp14:anchorId="1429FC2E" wp14:editId="0BFB26E2">
            <wp:extent cx="2304766" cy="1534885"/>
            <wp:effectExtent l="0" t="0" r="0" b="1905"/>
            <wp:docPr id="14" name="Imagen 14" descr="Un hombre en traje parado enfrente de una caj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hombre en traje parado enfrente de una caja&#10;&#10;Descripción generada automáticamente con confianza me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165" cy="15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eastAsia="es-ES"/>
        </w:rPr>
        <w:drawing>
          <wp:inline distT="0" distB="0" distL="0" distR="0" wp14:anchorId="79F48601" wp14:editId="6A300A52">
            <wp:extent cx="2339069" cy="1559379"/>
            <wp:effectExtent l="0" t="0" r="0" b="3175"/>
            <wp:docPr id="16" name="Imagen 16" descr="Un hombre en traje parado enfrente de una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hombre en traje parado enfrente de una pantalla de un celular&#10;&#10;Descripción generada automáticamente con confianza medi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80" cy="15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eastAsia="es-ES"/>
        </w:rPr>
        <w:drawing>
          <wp:inline distT="0" distB="0" distL="0" distR="0" wp14:anchorId="5C903CE0" wp14:editId="1B2B6F29">
            <wp:extent cx="2363561" cy="1575707"/>
            <wp:effectExtent l="0" t="0" r="0" b="0"/>
            <wp:docPr id="17" name="Imagen 17" descr="Un hombre en traje parado enfrente de una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hombre en traje parado enfrente de una pantall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48" cy="16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4643" w14:textId="77777777" w:rsidR="002D5C4E" w:rsidRDefault="002D5C4E" w:rsidP="00E66052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376F47BC" w14:textId="6C5447B1" w:rsidR="00AE2DAE" w:rsidRDefault="00AD721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color w:val="000000"/>
          <w:sz w:val="20"/>
          <w:lang w:val="es-ES" w:eastAsia="es-ES"/>
        </w:rPr>
        <w:lastRenderedPageBreak/>
        <w:t xml:space="preserve">La Ceremonia de Entrega de Premios </w:t>
      </w:r>
      <w:r w:rsidR="00942E9E"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se realizó en la ZONA KNX – MATELEC </w:t>
      </w:r>
      <w:r>
        <w:rPr>
          <w:rFonts w:ascii="Gotham Book" w:eastAsia="Calibri" w:hAnsi="Gotham Book" w:cs="Arial"/>
          <w:color w:val="000000"/>
          <w:sz w:val="20"/>
          <w:lang w:val="es-ES" w:eastAsia="es-ES"/>
        </w:rPr>
        <w:t>y finalizó con un catering para todos los asistentes.</w:t>
      </w:r>
    </w:p>
    <w:p w14:paraId="38A01C57" w14:textId="77777777" w:rsidR="00AE2DAE" w:rsidRDefault="00AE2D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363BBFCD" w14:textId="471F9CBA" w:rsidR="00483A45" w:rsidRDefault="00483A45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3749B198" wp14:editId="212ED436">
            <wp:extent cx="2864223" cy="1909482"/>
            <wp:effectExtent l="0" t="0" r="6350" b="0"/>
            <wp:docPr id="51" name="Imagen 51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Un grupo de personas en un salón de clases&#10;&#10;Descripción generada automáticamente con confianza me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63" cy="19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50D488F8" wp14:editId="674E4CCB">
            <wp:extent cx="2863850" cy="1909233"/>
            <wp:effectExtent l="0" t="0" r="0" b="0"/>
            <wp:docPr id="52" name="Imagen 52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Un grupo de personas en un salón de clases&#10;&#10;Descripción generada automáticamente con confianza medi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18" cy="19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75AC" w14:textId="41CE4E67" w:rsidR="00483A45" w:rsidRDefault="00483A45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00A03AA8" wp14:editId="05BB162E">
            <wp:extent cx="2904565" cy="1936377"/>
            <wp:effectExtent l="0" t="0" r="3810" b="0"/>
            <wp:docPr id="53" name="Imagen 53" descr="Un grupo de personas en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Un grupo de personas en un auditorio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02" cy="194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57341810" wp14:editId="4BFB4E51">
            <wp:extent cx="2904490" cy="1936327"/>
            <wp:effectExtent l="0" t="0" r="3810" b="0"/>
            <wp:docPr id="54" name="Imagen 54" descr="Un grupo de personas sentadas en sill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Un grupo de personas sentadas en sillas&#10;&#10;Descripción generada automáticamente con confianza me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545" cy="194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A242" w14:textId="6F186FFF" w:rsidR="00AE2DAE" w:rsidRDefault="00AE2D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178D8858" w14:textId="2BB45171" w:rsidR="00AE2DAE" w:rsidRDefault="00AE2D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70B12DF1" w14:textId="4A5B0851" w:rsidR="00AE2DAE" w:rsidRDefault="00AE2D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2190FEB1" wp14:editId="38DC45ED">
            <wp:extent cx="2985246" cy="1990164"/>
            <wp:effectExtent l="0" t="0" r="0" b="3810"/>
            <wp:docPr id="58" name="Imagen 58" descr="Imagen que contiene interior, persona, tech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Imagen que contiene interior, persona, techo, parad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361" cy="200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215AE20C" wp14:editId="703E0060">
            <wp:extent cx="2965076" cy="1976717"/>
            <wp:effectExtent l="0" t="0" r="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57" cy="19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1BBD" w14:textId="15A14329" w:rsidR="00AE2DAE" w:rsidRDefault="00AE2D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lastRenderedPageBreak/>
        <w:drawing>
          <wp:inline distT="0" distB="0" distL="0" distR="0" wp14:anchorId="553F722D" wp14:editId="763A7734">
            <wp:extent cx="6212541" cy="1958063"/>
            <wp:effectExtent l="0" t="0" r="0" b="0"/>
            <wp:docPr id="59" name="Imagen 59" descr="Un grupo de personas en un aeropue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Un grupo de personas en un aeropuerto&#10;&#10;Descripción generada automáticament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1" b="25622"/>
                    <a:stretch/>
                  </pic:blipFill>
                  <pic:spPr bwMode="auto">
                    <a:xfrm>
                      <a:off x="0" y="0"/>
                      <a:ext cx="6271648" cy="197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A3F1A" w14:textId="00192B0A" w:rsidR="00AE2DAE" w:rsidRDefault="00AE2D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6094DFBE" w14:textId="175C4595" w:rsidR="00AE2DAE" w:rsidRDefault="00AE2D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549B6383" wp14:editId="6840404B">
            <wp:extent cx="2568388" cy="1712259"/>
            <wp:effectExtent l="0" t="0" r="0" b="2540"/>
            <wp:docPr id="61" name="Imagen 61" descr="Una persona con un traje de color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Una persona con un traje de color negro&#10;&#10;Descripción generada automáticamente con confianza media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72" cy="17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3A7CCF33" wp14:editId="74BD25B3">
            <wp:extent cx="2567940" cy="1711960"/>
            <wp:effectExtent l="0" t="0" r="0" b="2540"/>
            <wp:docPr id="62" name="Imagen 62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Un grupo de personas de pie&#10;&#10;Descripción generada automáticamente con confianza media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2" cy="171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1ADA" w14:textId="0A8DB64C" w:rsidR="00AE2DAE" w:rsidRDefault="00AE2D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  <w:r>
        <w:rPr>
          <w:rFonts w:ascii="Gotham Book" w:eastAsia="Calibri" w:hAnsi="Gotham Book" w:cs="Arial"/>
          <w:noProof/>
          <w:color w:val="000000"/>
          <w:sz w:val="20"/>
          <w:lang w:val="es-ES" w:eastAsia="es-ES"/>
        </w:rPr>
        <w:drawing>
          <wp:inline distT="0" distB="0" distL="0" distR="0" wp14:anchorId="799734B5" wp14:editId="27316C19">
            <wp:extent cx="6299375" cy="2568388"/>
            <wp:effectExtent l="0" t="0" r="0" b="0"/>
            <wp:docPr id="63" name="Imagen 63" descr="Imagen que contiene interior, persona, tech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Imagen que contiene interior, persona, techo, parado&#10;&#10;Descripción generada automáticament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5" b="12267"/>
                    <a:stretch/>
                  </pic:blipFill>
                  <pic:spPr bwMode="auto">
                    <a:xfrm>
                      <a:off x="0" y="0"/>
                      <a:ext cx="6299835" cy="25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E4A93" w14:textId="77777777" w:rsidR="00483A45" w:rsidRDefault="00483A45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20D96035" w14:textId="4E4C8554" w:rsidR="00F73AAE" w:rsidRDefault="00F73AAE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color w:val="000000"/>
          <w:sz w:val="20"/>
          <w:lang w:val="es-ES" w:eastAsia="es-ES"/>
        </w:rPr>
      </w:pPr>
    </w:p>
    <w:p w14:paraId="2CFA6C63" w14:textId="77777777" w:rsidR="00A7689C" w:rsidRPr="00F73AAE" w:rsidRDefault="00A7689C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sz w:val="20"/>
          <w:lang w:val="es-ES" w:eastAsia="es-ES"/>
        </w:rPr>
      </w:pPr>
      <w:r w:rsidRPr="00F73AAE">
        <w:rPr>
          <w:rFonts w:ascii="Gotham Book" w:eastAsia="Calibri" w:hAnsi="Gotham Book" w:cs="Arial"/>
          <w:color w:val="000000"/>
          <w:sz w:val="20"/>
          <w:lang w:val="es-ES" w:eastAsia="es-ES"/>
        </w:rPr>
        <w:t xml:space="preserve">Para más información pueden contactar la Secretaría de KNX España: </w:t>
      </w:r>
      <w:hyperlink r:id="rId30" w:history="1">
        <w:r w:rsidRPr="00F73AAE">
          <w:rPr>
            <w:rStyle w:val="Hipervnculo"/>
            <w:rFonts w:ascii="Gotham Book" w:eastAsia="Calibri" w:hAnsi="Gotham Book" w:cs="Arial"/>
            <w:sz w:val="20"/>
            <w:lang w:val="es-ES" w:eastAsia="es-ES"/>
          </w:rPr>
          <w:t>info@knx.es</w:t>
        </w:r>
      </w:hyperlink>
      <w:r w:rsidRPr="00F73AAE">
        <w:rPr>
          <w:rFonts w:ascii="Gotham Book" w:eastAsia="Calibri" w:hAnsi="Gotham Book" w:cs="Arial"/>
          <w:color w:val="000000"/>
          <w:sz w:val="20"/>
          <w:lang w:val="es-ES" w:eastAsia="es-ES"/>
        </w:rPr>
        <w:t>.</w:t>
      </w:r>
    </w:p>
    <w:p w14:paraId="1E1CE97C" w14:textId="3A7810E0" w:rsidR="00A7689C" w:rsidRDefault="00A7689C" w:rsidP="00F73AAE">
      <w:pPr>
        <w:autoSpaceDE w:val="0"/>
        <w:autoSpaceDN w:val="0"/>
        <w:adjustRightInd w:val="0"/>
        <w:spacing w:line="288" w:lineRule="auto"/>
        <w:ind w:right="0"/>
        <w:rPr>
          <w:rFonts w:ascii="Gotham Book" w:eastAsia="Calibri" w:hAnsi="Gotham Book" w:cs="Arial"/>
          <w:sz w:val="20"/>
          <w:lang w:val="es-ES" w:eastAsia="es-ES"/>
        </w:rPr>
      </w:pPr>
    </w:p>
    <w:p w14:paraId="48C181FC" w14:textId="784F3C4C" w:rsidR="00942E9E" w:rsidRPr="002154DC" w:rsidRDefault="00942E9E" w:rsidP="00F73AAE">
      <w:pPr>
        <w:autoSpaceDE w:val="0"/>
        <w:autoSpaceDN w:val="0"/>
        <w:adjustRightInd w:val="0"/>
        <w:spacing w:line="288" w:lineRule="auto"/>
        <w:ind w:right="0"/>
        <w:rPr>
          <w:rFonts w:ascii="Gotham Light" w:eastAsia="Calibri" w:hAnsi="Gotham Light" w:cs="Arial"/>
          <w:sz w:val="16"/>
          <w:szCs w:val="16"/>
          <w:lang w:val="en-GB" w:eastAsia="es-ES"/>
        </w:rPr>
      </w:pPr>
    </w:p>
    <w:sectPr w:rsidR="00942E9E" w:rsidRPr="002154DC" w:rsidSect="008211F3">
      <w:headerReference w:type="default" r:id="rId31"/>
      <w:footerReference w:type="even" r:id="rId32"/>
      <w:footerReference w:type="default" r:id="rId33"/>
      <w:headerReference w:type="first" r:id="rId34"/>
      <w:type w:val="continuous"/>
      <w:pgSz w:w="11906" w:h="16838" w:code="9"/>
      <w:pgMar w:top="851" w:right="851" w:bottom="851" w:left="1134" w:header="567" w:footer="782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1D09D" w14:textId="77777777" w:rsidR="003579FD" w:rsidRDefault="003579FD" w:rsidP="00F417DC">
      <w:r>
        <w:separator/>
      </w:r>
    </w:p>
  </w:endnote>
  <w:endnote w:type="continuationSeparator" w:id="0">
    <w:p w14:paraId="7A001DE8" w14:textId="77777777" w:rsidR="003579FD" w:rsidRDefault="003579FD" w:rsidP="00F41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panose1 w:val="020B05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 Gill Sans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ok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Light">
    <w:panose1 w:val="020B0604020202020204"/>
    <w:charset w:val="00"/>
    <w:family w:val="auto"/>
    <w:notTrueType/>
    <w:pitch w:val="variable"/>
    <w:sig w:usb0="A0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EA39B" w14:textId="77777777" w:rsidR="00FD150D" w:rsidRDefault="00FD150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DB7472C" w14:textId="77777777" w:rsidR="00FD150D" w:rsidRDefault="00FD150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FAF94" w14:textId="77777777" w:rsidR="00FD150D" w:rsidRDefault="00FD150D" w:rsidP="00B57A84">
    <w:pPr>
      <w:pStyle w:val="Piedepgina"/>
      <w:spacing w:line="264" w:lineRule="auto"/>
      <w:ind w:right="-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20F4F" w14:textId="77777777" w:rsidR="003579FD" w:rsidRDefault="003579FD" w:rsidP="00F417DC">
      <w:r>
        <w:separator/>
      </w:r>
    </w:p>
  </w:footnote>
  <w:footnote w:type="continuationSeparator" w:id="0">
    <w:p w14:paraId="1DF57C20" w14:textId="77777777" w:rsidR="003579FD" w:rsidRDefault="003579FD" w:rsidP="00F41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71"/>
      <w:gridCol w:w="2219"/>
      <w:gridCol w:w="1644"/>
      <w:gridCol w:w="1670"/>
      <w:gridCol w:w="1114"/>
      <w:gridCol w:w="1903"/>
    </w:tblGrid>
    <w:tr w:rsidR="00FD150D" w:rsidRPr="00F73AAE" w14:paraId="1884D5B6" w14:textId="77777777" w:rsidTr="008D45ED">
      <w:trPr>
        <w:trHeight w:val="227"/>
      </w:trPr>
      <w:tc>
        <w:tcPr>
          <w:tcW w:w="1367" w:type="dxa"/>
          <w:vMerge w:val="restart"/>
          <w:tcBorders>
            <w:bottom w:val="single" w:sz="4" w:space="0" w:color="auto"/>
          </w:tcBorders>
          <w:vAlign w:val="center"/>
        </w:tcPr>
        <w:p w14:paraId="1C6F4DA9" w14:textId="77777777" w:rsidR="00FD150D" w:rsidRPr="00F73AAE" w:rsidRDefault="00FD150D" w:rsidP="00AA28D1">
          <w:pPr>
            <w:tabs>
              <w:tab w:val="left" w:pos="1560"/>
              <w:tab w:val="right" w:pos="9921"/>
            </w:tabs>
            <w:ind w:right="-2"/>
            <w:jc w:val="center"/>
            <w:rPr>
              <w:rFonts w:ascii="Gotham Light" w:hAnsi="Gotham Light"/>
              <w:lang w:val="es-ES"/>
            </w:rPr>
          </w:pPr>
          <w:r w:rsidRPr="00F73AAE">
            <w:rPr>
              <w:rFonts w:ascii="Gotham Light" w:hAnsi="Gotham Light"/>
              <w:noProof/>
              <w:lang w:val="es-ES" w:eastAsia="es-ES"/>
            </w:rPr>
            <w:drawing>
              <wp:inline distT="0" distB="0" distL="0" distR="0" wp14:anchorId="060666A8" wp14:editId="3E9CF2A1">
                <wp:extent cx="733425" cy="557444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NXNationalS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557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7" w:type="dxa"/>
          <w:gridSpan w:val="3"/>
          <w:tcBorders>
            <w:right w:val="single" w:sz="4" w:space="0" w:color="auto"/>
          </w:tcBorders>
          <w:vAlign w:val="center"/>
        </w:tcPr>
        <w:p w14:paraId="75030198" w14:textId="77777777" w:rsidR="00FD150D" w:rsidRPr="00F73AAE" w:rsidRDefault="00FD150D" w:rsidP="00AA28D1">
          <w:pPr>
            <w:tabs>
              <w:tab w:val="right" w:pos="9921"/>
            </w:tabs>
            <w:ind w:right="-2"/>
            <w:jc w:val="left"/>
            <w:rPr>
              <w:rFonts w:ascii="Gotham Light" w:hAnsi="Gotham Light"/>
              <w:sz w:val="28"/>
              <w:szCs w:val="28"/>
              <w:lang w:val="es-ES"/>
            </w:rPr>
          </w:pPr>
          <w:r w:rsidRPr="00F73AAE">
            <w:rPr>
              <w:rFonts w:ascii="Gotham Light" w:hAnsi="Gotham Light"/>
              <w:b/>
              <w:sz w:val="28"/>
              <w:szCs w:val="28"/>
              <w:lang w:val="es-ES"/>
            </w:rPr>
            <w:t>Asociación KNX España</w:t>
          </w:r>
        </w:p>
      </w:tc>
      <w:tc>
        <w:tcPr>
          <w:tcW w:w="3083" w:type="dxa"/>
          <w:gridSpan w:val="2"/>
          <w:tcBorders>
            <w:left w:val="single" w:sz="4" w:space="0" w:color="auto"/>
          </w:tcBorders>
          <w:vAlign w:val="center"/>
        </w:tcPr>
        <w:p w14:paraId="0F610837" w14:textId="77777777" w:rsidR="00FD150D" w:rsidRPr="00F73AAE" w:rsidRDefault="00FD150D" w:rsidP="00AA28D1">
          <w:pPr>
            <w:tabs>
              <w:tab w:val="right" w:pos="9921"/>
            </w:tabs>
            <w:ind w:right="-2"/>
            <w:jc w:val="center"/>
            <w:rPr>
              <w:rFonts w:ascii="Gotham Light" w:hAnsi="Gotham Light"/>
              <w:lang w:val="es-ES"/>
            </w:rPr>
          </w:pPr>
          <w:r w:rsidRPr="00F73AAE">
            <w:rPr>
              <w:rFonts w:ascii="Gotham Light" w:hAnsi="Gotham Light"/>
              <w:b/>
              <w:sz w:val="28"/>
              <w:szCs w:val="28"/>
              <w:lang w:val="es-ES"/>
            </w:rPr>
            <w:t>Nota de prensa</w:t>
          </w:r>
        </w:p>
      </w:tc>
    </w:tr>
    <w:tr w:rsidR="00FD150D" w:rsidRPr="00F73AAE" w14:paraId="2A6158ED" w14:textId="77777777" w:rsidTr="008D45ED">
      <w:trPr>
        <w:trHeight w:val="227"/>
      </w:trPr>
      <w:tc>
        <w:tcPr>
          <w:tcW w:w="1367" w:type="dxa"/>
          <w:vMerge/>
          <w:tcBorders>
            <w:bottom w:val="single" w:sz="4" w:space="0" w:color="auto"/>
          </w:tcBorders>
          <w:vAlign w:val="center"/>
        </w:tcPr>
        <w:p w14:paraId="3B0775A5" w14:textId="77777777" w:rsidR="00FD150D" w:rsidRPr="00F73AAE" w:rsidRDefault="00FD150D" w:rsidP="00AA28D1">
          <w:pPr>
            <w:tabs>
              <w:tab w:val="left" w:pos="1560"/>
              <w:tab w:val="right" w:pos="9921"/>
            </w:tabs>
            <w:ind w:right="-2"/>
            <w:jc w:val="center"/>
            <w:rPr>
              <w:rFonts w:ascii="Gotham Light" w:hAnsi="Gotham Light"/>
              <w:lang w:val="es-ES"/>
            </w:rPr>
          </w:pPr>
        </w:p>
      </w:tc>
      <w:tc>
        <w:tcPr>
          <w:tcW w:w="2285" w:type="dxa"/>
          <w:vAlign w:val="center"/>
        </w:tcPr>
        <w:p w14:paraId="2838FC35" w14:textId="77777777" w:rsidR="00FD150D" w:rsidRPr="00DF67FB" w:rsidRDefault="00FD150D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</w:p>
      </w:tc>
      <w:tc>
        <w:tcPr>
          <w:tcW w:w="1701" w:type="dxa"/>
          <w:vAlign w:val="center"/>
        </w:tcPr>
        <w:p w14:paraId="2D3038C0" w14:textId="77777777" w:rsidR="00FD150D" w:rsidRPr="00DF67FB" w:rsidRDefault="00FD150D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</w:p>
      </w:tc>
      <w:tc>
        <w:tcPr>
          <w:tcW w:w="1701" w:type="dxa"/>
          <w:tcBorders>
            <w:right w:val="single" w:sz="4" w:space="0" w:color="auto"/>
          </w:tcBorders>
          <w:vAlign w:val="center"/>
        </w:tcPr>
        <w:p w14:paraId="2DFDD9C5" w14:textId="77777777" w:rsidR="00FD150D" w:rsidRPr="00DF67FB" w:rsidRDefault="00FD150D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</w:p>
      </w:tc>
      <w:tc>
        <w:tcPr>
          <w:tcW w:w="1134" w:type="dxa"/>
          <w:tcBorders>
            <w:left w:val="single" w:sz="4" w:space="0" w:color="auto"/>
          </w:tcBorders>
          <w:vAlign w:val="center"/>
        </w:tcPr>
        <w:p w14:paraId="7E9820FF" w14:textId="77777777" w:rsidR="00FD150D" w:rsidRPr="00DF67FB" w:rsidRDefault="00FD150D" w:rsidP="00AA28D1">
          <w:pPr>
            <w:tabs>
              <w:tab w:val="right" w:pos="9921"/>
            </w:tabs>
            <w:ind w:right="0"/>
            <w:jc w:val="right"/>
            <w:rPr>
              <w:rFonts w:ascii="Gotham Light" w:hAnsi="Gotham Light"/>
              <w:sz w:val="14"/>
              <w:szCs w:val="14"/>
              <w:lang w:val="es-ES"/>
            </w:rPr>
          </w:pPr>
        </w:p>
      </w:tc>
      <w:tc>
        <w:tcPr>
          <w:tcW w:w="1949" w:type="dxa"/>
          <w:vAlign w:val="center"/>
        </w:tcPr>
        <w:p w14:paraId="2D36CCF3" w14:textId="77777777" w:rsidR="00FD150D" w:rsidRPr="00DF67FB" w:rsidRDefault="00FD150D" w:rsidP="007C2864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b/>
              <w:sz w:val="14"/>
              <w:szCs w:val="14"/>
              <w:lang w:val="es-ES"/>
            </w:rPr>
          </w:pPr>
        </w:p>
      </w:tc>
    </w:tr>
    <w:tr w:rsidR="00FD150D" w:rsidRPr="00F73AAE" w14:paraId="21A2A0D3" w14:textId="77777777" w:rsidTr="008D45ED">
      <w:trPr>
        <w:trHeight w:val="227"/>
      </w:trPr>
      <w:tc>
        <w:tcPr>
          <w:tcW w:w="1367" w:type="dxa"/>
          <w:vMerge/>
          <w:tcBorders>
            <w:bottom w:val="single" w:sz="4" w:space="0" w:color="auto"/>
          </w:tcBorders>
          <w:vAlign w:val="center"/>
        </w:tcPr>
        <w:p w14:paraId="739D3CFC" w14:textId="77777777" w:rsidR="00FD150D" w:rsidRPr="00F73AAE" w:rsidRDefault="00FD150D" w:rsidP="00AA28D1">
          <w:pPr>
            <w:tabs>
              <w:tab w:val="left" w:pos="1560"/>
              <w:tab w:val="right" w:pos="9921"/>
            </w:tabs>
            <w:ind w:right="-2"/>
            <w:jc w:val="center"/>
            <w:rPr>
              <w:rFonts w:ascii="Gotham Light" w:hAnsi="Gotham Light"/>
              <w:lang w:val="es-ES"/>
            </w:rPr>
          </w:pPr>
        </w:p>
      </w:tc>
      <w:tc>
        <w:tcPr>
          <w:tcW w:w="2285" w:type="dxa"/>
          <w:vAlign w:val="center"/>
        </w:tcPr>
        <w:p w14:paraId="723974EC" w14:textId="77777777" w:rsidR="00FD150D" w:rsidRPr="00DF67FB" w:rsidRDefault="00FD150D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  <w:r w:rsidRPr="00DF67FB">
            <w:rPr>
              <w:rFonts w:ascii="Gotham Light" w:hAnsi="Gotham Light"/>
              <w:sz w:val="14"/>
              <w:szCs w:val="14"/>
              <w:lang w:val="es-ES"/>
            </w:rPr>
            <w:t>Avda. Diagonal 477, 12º A</w:t>
          </w:r>
        </w:p>
      </w:tc>
      <w:tc>
        <w:tcPr>
          <w:tcW w:w="1701" w:type="dxa"/>
          <w:vAlign w:val="center"/>
        </w:tcPr>
        <w:p w14:paraId="214778CC" w14:textId="01192165" w:rsidR="00FD150D" w:rsidRPr="00DF67FB" w:rsidRDefault="00FD150D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  <w:r w:rsidRPr="00DF67FB">
            <w:rPr>
              <w:rFonts w:ascii="Gotham Light" w:hAnsi="Gotham Light"/>
              <w:sz w:val="14"/>
              <w:szCs w:val="14"/>
              <w:lang w:val="es-ES"/>
            </w:rPr>
            <w:t xml:space="preserve">Tel.: </w:t>
          </w:r>
          <w:r w:rsidR="00B077BA">
            <w:rPr>
              <w:rFonts w:ascii="Gotham Light" w:hAnsi="Gotham Light"/>
              <w:sz w:val="14"/>
              <w:szCs w:val="14"/>
              <w:lang w:val="es-ES"/>
            </w:rPr>
            <w:t>613 004 421</w:t>
          </w:r>
        </w:p>
      </w:tc>
      <w:tc>
        <w:tcPr>
          <w:tcW w:w="1701" w:type="dxa"/>
          <w:tcBorders>
            <w:right w:val="single" w:sz="4" w:space="0" w:color="auto"/>
          </w:tcBorders>
          <w:vAlign w:val="center"/>
        </w:tcPr>
        <w:p w14:paraId="4DF1F5B6" w14:textId="77777777" w:rsidR="00FD150D" w:rsidRPr="00DF67FB" w:rsidRDefault="00000000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  <w:hyperlink r:id="rId2" w:history="1">
            <w:r w:rsidR="00FD150D" w:rsidRPr="00DF67FB">
              <w:rPr>
                <w:rStyle w:val="Hipervnculo"/>
                <w:rFonts w:ascii="Gotham Light" w:hAnsi="Gotham Light"/>
                <w:sz w:val="14"/>
                <w:szCs w:val="14"/>
                <w:lang w:val="es-ES"/>
              </w:rPr>
              <w:t>info@knx.es</w:t>
            </w:r>
          </w:hyperlink>
        </w:p>
      </w:tc>
      <w:tc>
        <w:tcPr>
          <w:tcW w:w="1134" w:type="dxa"/>
          <w:tcBorders>
            <w:left w:val="single" w:sz="4" w:space="0" w:color="auto"/>
          </w:tcBorders>
          <w:vAlign w:val="center"/>
        </w:tcPr>
        <w:p w14:paraId="566C2B85" w14:textId="77777777" w:rsidR="00FD150D" w:rsidRPr="00DF67FB" w:rsidRDefault="00FD150D" w:rsidP="00AA28D1">
          <w:pPr>
            <w:tabs>
              <w:tab w:val="right" w:pos="9921"/>
            </w:tabs>
            <w:ind w:right="0"/>
            <w:jc w:val="right"/>
            <w:rPr>
              <w:rFonts w:ascii="Gotham Light" w:hAnsi="Gotham Light"/>
              <w:sz w:val="14"/>
              <w:szCs w:val="14"/>
              <w:lang w:val="es-ES"/>
            </w:rPr>
          </w:pPr>
          <w:r w:rsidRPr="00DF67FB">
            <w:rPr>
              <w:rFonts w:ascii="Gotham Light" w:hAnsi="Gotham Light"/>
              <w:sz w:val="14"/>
              <w:szCs w:val="14"/>
              <w:lang w:val="es-ES"/>
            </w:rPr>
            <w:t>Fecha:</w:t>
          </w:r>
        </w:p>
      </w:tc>
      <w:tc>
        <w:tcPr>
          <w:tcW w:w="1949" w:type="dxa"/>
          <w:vAlign w:val="center"/>
        </w:tcPr>
        <w:p w14:paraId="0ECE7672" w14:textId="543524DF" w:rsidR="00FD150D" w:rsidRPr="00DF67FB" w:rsidRDefault="00F73AAE" w:rsidP="00FE507C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  <w:r w:rsidRPr="00DF67FB">
            <w:rPr>
              <w:rFonts w:ascii="Gotham Light" w:hAnsi="Gotham Light"/>
              <w:sz w:val="14"/>
              <w:szCs w:val="14"/>
              <w:lang w:val="es-ES"/>
            </w:rPr>
            <w:t>Noviem</w:t>
          </w:r>
          <w:r w:rsidR="00172E20" w:rsidRPr="00DF67FB">
            <w:rPr>
              <w:rFonts w:ascii="Gotham Light" w:hAnsi="Gotham Light"/>
              <w:sz w:val="14"/>
              <w:szCs w:val="14"/>
              <w:lang w:val="es-ES"/>
            </w:rPr>
            <w:t>bre</w:t>
          </w:r>
          <w:r w:rsidR="00FD150D" w:rsidRPr="00DF67FB">
            <w:rPr>
              <w:rFonts w:ascii="Gotham Light" w:hAnsi="Gotham Light"/>
              <w:sz w:val="14"/>
              <w:szCs w:val="14"/>
              <w:lang w:val="es-ES"/>
            </w:rPr>
            <w:t xml:space="preserve"> </w:t>
          </w:r>
          <w:r w:rsidR="00B077BA">
            <w:rPr>
              <w:rFonts w:ascii="Gotham Light" w:hAnsi="Gotham Light"/>
              <w:sz w:val="14"/>
              <w:szCs w:val="14"/>
              <w:lang w:val="es-ES"/>
            </w:rPr>
            <w:t>2022</w:t>
          </w:r>
        </w:p>
      </w:tc>
    </w:tr>
    <w:tr w:rsidR="00FD150D" w:rsidRPr="00F73AAE" w14:paraId="03D28357" w14:textId="77777777" w:rsidTr="008D45ED">
      <w:trPr>
        <w:trHeight w:val="227"/>
      </w:trPr>
      <w:tc>
        <w:tcPr>
          <w:tcW w:w="1367" w:type="dxa"/>
          <w:vMerge/>
          <w:tcBorders>
            <w:bottom w:val="single" w:sz="4" w:space="0" w:color="auto"/>
          </w:tcBorders>
          <w:vAlign w:val="center"/>
        </w:tcPr>
        <w:p w14:paraId="770074F9" w14:textId="77777777" w:rsidR="00FD150D" w:rsidRPr="00F73AAE" w:rsidRDefault="00FD150D" w:rsidP="00AA28D1">
          <w:pPr>
            <w:tabs>
              <w:tab w:val="left" w:pos="1560"/>
              <w:tab w:val="right" w:pos="9921"/>
            </w:tabs>
            <w:ind w:right="-2"/>
            <w:jc w:val="center"/>
            <w:rPr>
              <w:rFonts w:ascii="Gotham Light" w:hAnsi="Gotham Light"/>
              <w:lang w:val="es-ES"/>
            </w:rPr>
          </w:pPr>
        </w:p>
      </w:tc>
      <w:tc>
        <w:tcPr>
          <w:tcW w:w="2285" w:type="dxa"/>
          <w:tcBorders>
            <w:bottom w:val="single" w:sz="4" w:space="0" w:color="auto"/>
          </w:tcBorders>
          <w:vAlign w:val="center"/>
        </w:tcPr>
        <w:p w14:paraId="679468BE" w14:textId="77777777" w:rsidR="00FD150D" w:rsidRPr="00DF67FB" w:rsidRDefault="00FD150D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  <w:r w:rsidRPr="00DF67FB">
            <w:rPr>
              <w:rFonts w:ascii="Gotham Light" w:hAnsi="Gotham Light"/>
              <w:sz w:val="14"/>
              <w:szCs w:val="14"/>
              <w:lang w:val="es-ES"/>
            </w:rPr>
            <w:t>08036 Barcelona</w:t>
          </w:r>
        </w:p>
      </w:tc>
      <w:tc>
        <w:tcPr>
          <w:tcW w:w="1701" w:type="dxa"/>
          <w:tcBorders>
            <w:bottom w:val="single" w:sz="4" w:space="0" w:color="auto"/>
          </w:tcBorders>
          <w:vAlign w:val="center"/>
        </w:tcPr>
        <w:p w14:paraId="43833DA1" w14:textId="3C22E18E" w:rsidR="00FD150D" w:rsidRPr="00DF67FB" w:rsidRDefault="00FD150D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</w:p>
      </w:tc>
      <w:tc>
        <w:tcPr>
          <w:tcW w:w="1701" w:type="dxa"/>
          <w:tcBorders>
            <w:bottom w:val="single" w:sz="4" w:space="0" w:color="auto"/>
            <w:right w:val="single" w:sz="4" w:space="0" w:color="auto"/>
          </w:tcBorders>
          <w:vAlign w:val="center"/>
        </w:tcPr>
        <w:p w14:paraId="1CE025F4" w14:textId="77777777" w:rsidR="00FD150D" w:rsidRPr="00DF67FB" w:rsidRDefault="00000000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  <w:hyperlink r:id="rId3" w:history="1">
            <w:r w:rsidR="00FD150D" w:rsidRPr="00DF67FB">
              <w:rPr>
                <w:rStyle w:val="Hipervnculo"/>
                <w:rFonts w:ascii="Gotham Light" w:hAnsi="Gotham Light"/>
                <w:sz w:val="14"/>
                <w:szCs w:val="14"/>
                <w:lang w:val="es-ES"/>
              </w:rPr>
              <w:t>www.knx.es</w:t>
            </w:r>
          </w:hyperlink>
        </w:p>
      </w:tc>
      <w:tc>
        <w:tcPr>
          <w:tcW w:w="1134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5E1CBAA9" w14:textId="77777777" w:rsidR="00FD150D" w:rsidRPr="00DF67FB" w:rsidRDefault="00FD150D" w:rsidP="00AA28D1">
          <w:pPr>
            <w:tabs>
              <w:tab w:val="right" w:pos="9921"/>
            </w:tabs>
            <w:ind w:right="0"/>
            <w:jc w:val="right"/>
            <w:rPr>
              <w:rFonts w:ascii="Gotham Light" w:hAnsi="Gotham Light"/>
              <w:sz w:val="14"/>
              <w:szCs w:val="14"/>
              <w:lang w:val="es-ES"/>
            </w:rPr>
          </w:pPr>
          <w:r w:rsidRPr="00DF67FB">
            <w:rPr>
              <w:rFonts w:ascii="Gotham Light" w:hAnsi="Gotham Light"/>
              <w:sz w:val="14"/>
              <w:szCs w:val="14"/>
              <w:lang w:val="es-ES"/>
            </w:rPr>
            <w:t>Página:</w:t>
          </w:r>
        </w:p>
      </w:tc>
      <w:tc>
        <w:tcPr>
          <w:tcW w:w="1949" w:type="dxa"/>
          <w:tcBorders>
            <w:bottom w:val="single" w:sz="4" w:space="0" w:color="auto"/>
          </w:tcBorders>
          <w:vAlign w:val="center"/>
        </w:tcPr>
        <w:p w14:paraId="0F31C801" w14:textId="77777777" w:rsidR="00FD150D" w:rsidRPr="00DF67FB" w:rsidRDefault="00FD150D" w:rsidP="00AA28D1">
          <w:pPr>
            <w:tabs>
              <w:tab w:val="right" w:pos="9921"/>
            </w:tabs>
            <w:ind w:right="0"/>
            <w:jc w:val="left"/>
            <w:rPr>
              <w:rFonts w:ascii="Gotham Light" w:hAnsi="Gotham Light"/>
              <w:sz w:val="14"/>
              <w:szCs w:val="14"/>
              <w:lang w:val="es-ES"/>
            </w:rPr>
          </w:pPr>
          <w:r w:rsidRPr="00DF67FB">
            <w:rPr>
              <w:rFonts w:ascii="Gotham Light" w:hAnsi="Gotham Light"/>
              <w:sz w:val="14"/>
              <w:szCs w:val="14"/>
              <w:lang w:val="es-ES"/>
            </w:rPr>
            <w:fldChar w:fldCharType="begin"/>
          </w:r>
          <w:r w:rsidRPr="00DF67FB">
            <w:rPr>
              <w:rFonts w:ascii="Gotham Light" w:hAnsi="Gotham Light"/>
              <w:sz w:val="14"/>
              <w:szCs w:val="14"/>
              <w:lang w:val="es-ES"/>
            </w:rPr>
            <w:instrText xml:space="preserve"> PAGE </w:instrText>
          </w:r>
          <w:r w:rsidRPr="00DF67FB">
            <w:rPr>
              <w:rFonts w:ascii="Gotham Light" w:hAnsi="Gotham Light"/>
              <w:sz w:val="14"/>
              <w:szCs w:val="14"/>
              <w:lang w:val="es-ES"/>
            </w:rPr>
            <w:fldChar w:fldCharType="separate"/>
          </w:r>
          <w:r w:rsidR="006D4135" w:rsidRPr="00DF67FB">
            <w:rPr>
              <w:rFonts w:ascii="Gotham Light" w:hAnsi="Gotham Light"/>
              <w:sz w:val="14"/>
              <w:szCs w:val="14"/>
              <w:lang w:val="es-ES"/>
            </w:rPr>
            <w:t>2</w:t>
          </w:r>
          <w:r w:rsidRPr="00DF67FB">
            <w:rPr>
              <w:rFonts w:ascii="Gotham Light" w:hAnsi="Gotham Light"/>
              <w:sz w:val="14"/>
              <w:szCs w:val="14"/>
              <w:lang w:val="es-ES"/>
            </w:rPr>
            <w:fldChar w:fldCharType="end"/>
          </w:r>
          <w:r w:rsidRPr="00DF67FB">
            <w:rPr>
              <w:rFonts w:ascii="Gotham Light" w:hAnsi="Gotham Light"/>
              <w:sz w:val="14"/>
              <w:szCs w:val="14"/>
              <w:lang w:val="es-ES"/>
            </w:rPr>
            <w:t xml:space="preserve"> de </w:t>
          </w:r>
          <w:r w:rsidRPr="00DF67FB">
            <w:rPr>
              <w:rFonts w:ascii="Gotham Light" w:hAnsi="Gotham Light"/>
              <w:sz w:val="14"/>
              <w:szCs w:val="14"/>
              <w:lang w:val="es-ES"/>
            </w:rPr>
            <w:fldChar w:fldCharType="begin"/>
          </w:r>
          <w:r w:rsidRPr="00DF67FB">
            <w:rPr>
              <w:rFonts w:ascii="Gotham Light" w:hAnsi="Gotham Light"/>
              <w:sz w:val="14"/>
              <w:szCs w:val="14"/>
              <w:lang w:val="es-ES"/>
            </w:rPr>
            <w:instrText xml:space="preserve"> NUMPAGES  </w:instrText>
          </w:r>
          <w:r w:rsidRPr="00DF67FB">
            <w:rPr>
              <w:rFonts w:ascii="Gotham Light" w:hAnsi="Gotham Light"/>
              <w:sz w:val="14"/>
              <w:szCs w:val="14"/>
              <w:lang w:val="es-ES"/>
            </w:rPr>
            <w:fldChar w:fldCharType="separate"/>
          </w:r>
          <w:r w:rsidR="006D4135" w:rsidRPr="00DF67FB">
            <w:rPr>
              <w:rFonts w:ascii="Gotham Light" w:hAnsi="Gotham Light"/>
              <w:sz w:val="14"/>
              <w:szCs w:val="14"/>
              <w:lang w:val="es-ES"/>
            </w:rPr>
            <w:t>2</w:t>
          </w:r>
          <w:r w:rsidRPr="00DF67FB">
            <w:rPr>
              <w:rFonts w:ascii="Gotham Light" w:hAnsi="Gotham Light"/>
              <w:sz w:val="14"/>
              <w:szCs w:val="14"/>
              <w:lang w:val="es-ES"/>
            </w:rPr>
            <w:fldChar w:fldCharType="end"/>
          </w:r>
        </w:p>
      </w:tc>
    </w:tr>
  </w:tbl>
  <w:p w14:paraId="3E056431" w14:textId="77777777" w:rsidR="00FD150D" w:rsidRPr="00F73AAE" w:rsidRDefault="00FD150D" w:rsidP="00B57A84">
    <w:pPr>
      <w:pStyle w:val="Encabezado"/>
      <w:ind w:right="-2"/>
      <w:rPr>
        <w:rFonts w:ascii="Gotham Light" w:hAnsi="Gotham Light"/>
        <w:lang w:val="es-ES"/>
      </w:rPr>
    </w:pPr>
  </w:p>
  <w:p w14:paraId="6FE17F7E" w14:textId="77777777" w:rsidR="00FD150D" w:rsidRPr="00F73AAE" w:rsidRDefault="00FD150D" w:rsidP="00B57A84">
    <w:pPr>
      <w:pStyle w:val="Encabezado"/>
      <w:ind w:right="-2"/>
      <w:rPr>
        <w:rFonts w:ascii="Gotham Light" w:hAnsi="Gotham Light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61"/>
      <w:gridCol w:w="4949"/>
      <w:gridCol w:w="3301"/>
    </w:tblGrid>
    <w:tr w:rsidR="00FD150D" w:rsidRPr="00906385" w14:paraId="379FBE4D" w14:textId="77777777" w:rsidTr="00906385">
      <w:trPr>
        <w:trHeight w:val="303"/>
      </w:trPr>
      <w:tc>
        <w:tcPr>
          <w:tcW w:w="1668" w:type="dxa"/>
          <w:vMerge w:val="restart"/>
          <w:vAlign w:val="center"/>
        </w:tcPr>
        <w:p w14:paraId="18F1A5EE" w14:textId="77777777" w:rsidR="00FD150D" w:rsidRPr="00906385" w:rsidRDefault="00FD150D" w:rsidP="00906385">
          <w:pPr>
            <w:ind w:right="-2"/>
            <w:jc w:val="center"/>
            <w:rPr>
              <w:b/>
              <w:sz w:val="28"/>
              <w:szCs w:val="28"/>
              <w:lang w:val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2614DBCA" wp14:editId="09408AEF">
                <wp:extent cx="724535" cy="621030"/>
                <wp:effectExtent l="19050" t="0" r="0" b="0"/>
                <wp:docPr id="4" name="Imagen 4" descr="KNXNational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NXNationalS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535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9" w:type="dxa"/>
          <w:vMerge w:val="restart"/>
          <w:vAlign w:val="center"/>
        </w:tcPr>
        <w:p w14:paraId="09774F3D" w14:textId="77777777" w:rsidR="00FD150D" w:rsidRPr="00906385" w:rsidRDefault="00FD150D" w:rsidP="00906385">
          <w:pPr>
            <w:ind w:right="-2"/>
            <w:jc w:val="center"/>
            <w:rPr>
              <w:b/>
              <w:sz w:val="20"/>
              <w:lang w:val="es-ES"/>
            </w:rPr>
          </w:pPr>
          <w:r w:rsidRPr="00906385">
            <w:rPr>
              <w:b/>
              <w:sz w:val="20"/>
              <w:lang w:val="es-ES"/>
            </w:rPr>
            <w:t>Asociación KNX España</w:t>
          </w:r>
        </w:p>
        <w:p w14:paraId="41279E58" w14:textId="77777777" w:rsidR="00FD150D" w:rsidRPr="00906385" w:rsidRDefault="00FD150D" w:rsidP="00906385">
          <w:pPr>
            <w:ind w:right="-2"/>
            <w:jc w:val="center"/>
            <w:rPr>
              <w:sz w:val="16"/>
              <w:szCs w:val="16"/>
              <w:lang w:val="es-ES"/>
            </w:rPr>
          </w:pPr>
          <w:r w:rsidRPr="00906385">
            <w:rPr>
              <w:sz w:val="16"/>
              <w:szCs w:val="16"/>
              <w:lang w:val="es-ES"/>
            </w:rPr>
            <w:t>Avda. Diagonal 477, 12º A</w:t>
          </w:r>
        </w:p>
        <w:p w14:paraId="27F25EE0" w14:textId="77777777" w:rsidR="00FD150D" w:rsidRPr="00906385" w:rsidRDefault="00FD150D" w:rsidP="00906385">
          <w:pPr>
            <w:ind w:right="-2"/>
            <w:jc w:val="center"/>
            <w:rPr>
              <w:sz w:val="16"/>
              <w:szCs w:val="16"/>
              <w:lang w:val="es-ES"/>
            </w:rPr>
          </w:pPr>
          <w:r w:rsidRPr="00906385">
            <w:rPr>
              <w:sz w:val="16"/>
              <w:szCs w:val="16"/>
              <w:lang w:val="es-ES"/>
            </w:rPr>
            <w:t>08036 Barcelona</w:t>
          </w:r>
        </w:p>
        <w:p w14:paraId="182E871A" w14:textId="77777777" w:rsidR="00FD150D" w:rsidRPr="00906385" w:rsidRDefault="00FD150D" w:rsidP="00906385">
          <w:pPr>
            <w:ind w:right="-2"/>
            <w:jc w:val="center"/>
            <w:rPr>
              <w:sz w:val="16"/>
              <w:szCs w:val="16"/>
              <w:lang w:val="es-ES"/>
            </w:rPr>
          </w:pPr>
          <w:r w:rsidRPr="00906385">
            <w:rPr>
              <w:sz w:val="16"/>
              <w:szCs w:val="16"/>
              <w:lang w:val="es-ES"/>
            </w:rPr>
            <w:t>T: 934 050 725       F: 934 199 675</w:t>
          </w:r>
        </w:p>
        <w:p w14:paraId="4C01AE1C" w14:textId="77777777" w:rsidR="00FD150D" w:rsidRPr="00906385" w:rsidRDefault="00000000" w:rsidP="00906385">
          <w:pPr>
            <w:ind w:right="-2"/>
            <w:jc w:val="center"/>
            <w:rPr>
              <w:sz w:val="16"/>
              <w:szCs w:val="16"/>
              <w:lang w:val="es-ES"/>
            </w:rPr>
          </w:pPr>
          <w:hyperlink r:id="rId2" w:history="1">
            <w:r w:rsidR="00FD150D" w:rsidRPr="00906385">
              <w:rPr>
                <w:rStyle w:val="Hipervnculo"/>
                <w:sz w:val="16"/>
                <w:szCs w:val="16"/>
                <w:lang w:val="es-ES"/>
              </w:rPr>
              <w:t>info@knx.es</w:t>
            </w:r>
          </w:hyperlink>
          <w:r w:rsidR="00FD150D" w:rsidRPr="00906385">
            <w:rPr>
              <w:sz w:val="16"/>
              <w:szCs w:val="16"/>
              <w:lang w:val="es-ES"/>
            </w:rPr>
            <w:t xml:space="preserve">            </w:t>
          </w:r>
          <w:hyperlink r:id="rId3" w:history="1">
            <w:r w:rsidR="00FD150D" w:rsidRPr="00906385">
              <w:rPr>
                <w:rStyle w:val="Hipervnculo"/>
                <w:sz w:val="16"/>
                <w:szCs w:val="16"/>
                <w:lang w:val="es-ES"/>
              </w:rPr>
              <w:t>www.knx.es</w:t>
            </w:r>
          </w:hyperlink>
        </w:p>
      </w:tc>
      <w:tc>
        <w:tcPr>
          <w:tcW w:w="3354" w:type="dxa"/>
          <w:vAlign w:val="center"/>
        </w:tcPr>
        <w:p w14:paraId="778154D1" w14:textId="77777777" w:rsidR="00FD150D" w:rsidRPr="00906385" w:rsidRDefault="00FD150D" w:rsidP="00906385">
          <w:pPr>
            <w:ind w:right="-2"/>
            <w:jc w:val="center"/>
            <w:rPr>
              <w:b/>
              <w:sz w:val="28"/>
              <w:szCs w:val="28"/>
              <w:lang w:val="es-ES"/>
            </w:rPr>
          </w:pPr>
          <w:r w:rsidRPr="00906385">
            <w:rPr>
              <w:b/>
              <w:sz w:val="28"/>
              <w:szCs w:val="28"/>
              <w:lang w:val="es-ES"/>
            </w:rPr>
            <w:t>Nota de prensa 2008-03</w:t>
          </w:r>
        </w:p>
      </w:tc>
    </w:tr>
    <w:tr w:rsidR="00FD150D" w:rsidRPr="00906385" w14:paraId="0D1A2F94" w14:textId="77777777" w:rsidTr="00906385">
      <w:trPr>
        <w:trHeight w:val="301"/>
      </w:trPr>
      <w:tc>
        <w:tcPr>
          <w:tcW w:w="1668" w:type="dxa"/>
          <w:vMerge/>
          <w:vAlign w:val="center"/>
        </w:tcPr>
        <w:p w14:paraId="06546ADD" w14:textId="77777777" w:rsidR="00FD150D" w:rsidRDefault="00FD150D" w:rsidP="00906385">
          <w:pPr>
            <w:ind w:right="-2"/>
            <w:jc w:val="center"/>
          </w:pPr>
        </w:p>
      </w:tc>
      <w:tc>
        <w:tcPr>
          <w:tcW w:w="5039" w:type="dxa"/>
          <w:vMerge/>
        </w:tcPr>
        <w:p w14:paraId="6F94606C" w14:textId="77777777" w:rsidR="00FD150D" w:rsidRPr="00906385" w:rsidRDefault="00FD150D" w:rsidP="00906385">
          <w:pPr>
            <w:ind w:right="-2"/>
            <w:jc w:val="right"/>
            <w:rPr>
              <w:b/>
              <w:sz w:val="28"/>
              <w:szCs w:val="28"/>
              <w:lang w:val="es-ES"/>
            </w:rPr>
          </w:pPr>
        </w:p>
      </w:tc>
      <w:tc>
        <w:tcPr>
          <w:tcW w:w="3354" w:type="dxa"/>
          <w:vAlign w:val="center"/>
        </w:tcPr>
        <w:p w14:paraId="2A43FBA8" w14:textId="77777777" w:rsidR="00FD150D" w:rsidRPr="00906385" w:rsidRDefault="00FD150D" w:rsidP="00906385">
          <w:pPr>
            <w:pStyle w:val="Encabezado"/>
            <w:ind w:right="-2"/>
            <w:jc w:val="center"/>
            <w:rPr>
              <w:b/>
              <w:sz w:val="28"/>
              <w:szCs w:val="28"/>
              <w:lang w:val="es-ES"/>
            </w:rPr>
          </w:pPr>
          <w:r w:rsidRPr="00906385">
            <w:rPr>
              <w:sz w:val="20"/>
              <w:lang w:val="es-ES"/>
            </w:rPr>
            <w:t>Abril 2008</w:t>
          </w:r>
        </w:p>
      </w:tc>
    </w:tr>
    <w:tr w:rsidR="00FD150D" w:rsidRPr="00906385" w14:paraId="450057C3" w14:textId="77777777" w:rsidTr="00906385">
      <w:trPr>
        <w:trHeight w:val="301"/>
      </w:trPr>
      <w:tc>
        <w:tcPr>
          <w:tcW w:w="1668" w:type="dxa"/>
          <w:vMerge/>
          <w:vAlign w:val="center"/>
        </w:tcPr>
        <w:p w14:paraId="40A0088C" w14:textId="77777777" w:rsidR="00FD150D" w:rsidRDefault="00FD150D" w:rsidP="00906385">
          <w:pPr>
            <w:ind w:right="-2"/>
            <w:jc w:val="center"/>
          </w:pPr>
        </w:p>
      </w:tc>
      <w:tc>
        <w:tcPr>
          <w:tcW w:w="5039" w:type="dxa"/>
          <w:vMerge/>
        </w:tcPr>
        <w:p w14:paraId="5674BD26" w14:textId="77777777" w:rsidR="00FD150D" w:rsidRPr="00906385" w:rsidRDefault="00FD150D" w:rsidP="00906385">
          <w:pPr>
            <w:ind w:right="-2"/>
            <w:jc w:val="right"/>
            <w:rPr>
              <w:b/>
              <w:sz w:val="28"/>
              <w:szCs w:val="28"/>
              <w:lang w:val="es-ES"/>
            </w:rPr>
          </w:pPr>
        </w:p>
      </w:tc>
      <w:tc>
        <w:tcPr>
          <w:tcW w:w="3354" w:type="dxa"/>
          <w:vAlign w:val="center"/>
        </w:tcPr>
        <w:p w14:paraId="57892FEC" w14:textId="77777777" w:rsidR="00FD150D" w:rsidRPr="00906385" w:rsidRDefault="00FD150D" w:rsidP="00906385">
          <w:pPr>
            <w:ind w:right="-2"/>
            <w:jc w:val="center"/>
            <w:rPr>
              <w:b/>
              <w:sz w:val="28"/>
              <w:szCs w:val="28"/>
              <w:lang w:val="es-ES"/>
            </w:rPr>
          </w:pPr>
          <w:r w:rsidRPr="00906385">
            <w:rPr>
              <w:sz w:val="16"/>
              <w:szCs w:val="16"/>
              <w:lang w:val="es-ES"/>
            </w:rPr>
            <w:t xml:space="preserve">Pág. </w:t>
          </w:r>
          <w:r w:rsidRPr="00906385">
            <w:rPr>
              <w:sz w:val="16"/>
              <w:szCs w:val="16"/>
              <w:lang w:val="es-ES"/>
            </w:rPr>
            <w:fldChar w:fldCharType="begin"/>
          </w:r>
          <w:r w:rsidRPr="00906385">
            <w:rPr>
              <w:sz w:val="16"/>
              <w:szCs w:val="16"/>
              <w:lang w:val="es-ES"/>
            </w:rPr>
            <w:instrText xml:space="preserve"> PAGE </w:instrText>
          </w:r>
          <w:r w:rsidRPr="00906385">
            <w:rPr>
              <w:sz w:val="16"/>
              <w:szCs w:val="16"/>
              <w:lang w:val="es-ES"/>
            </w:rPr>
            <w:fldChar w:fldCharType="separate"/>
          </w:r>
          <w:r w:rsidRPr="00906385">
            <w:rPr>
              <w:noProof/>
              <w:sz w:val="16"/>
              <w:szCs w:val="16"/>
              <w:lang w:val="es-ES"/>
            </w:rPr>
            <w:t>1</w:t>
          </w:r>
          <w:r w:rsidRPr="00906385">
            <w:rPr>
              <w:sz w:val="16"/>
              <w:szCs w:val="16"/>
              <w:lang w:val="es-ES"/>
            </w:rPr>
            <w:fldChar w:fldCharType="end"/>
          </w:r>
          <w:r w:rsidRPr="00906385">
            <w:rPr>
              <w:sz w:val="16"/>
              <w:szCs w:val="16"/>
              <w:lang w:val="es-ES"/>
            </w:rPr>
            <w:t xml:space="preserve"> de </w:t>
          </w:r>
          <w:r w:rsidRPr="00906385">
            <w:rPr>
              <w:sz w:val="16"/>
              <w:szCs w:val="16"/>
              <w:lang w:val="es-ES"/>
            </w:rPr>
            <w:fldChar w:fldCharType="begin"/>
          </w:r>
          <w:r w:rsidRPr="00906385">
            <w:rPr>
              <w:sz w:val="16"/>
              <w:szCs w:val="16"/>
              <w:lang w:val="es-ES"/>
            </w:rPr>
            <w:instrText xml:space="preserve"> NUMPAGES  </w:instrText>
          </w:r>
          <w:r w:rsidRPr="00906385">
            <w:rPr>
              <w:sz w:val="16"/>
              <w:szCs w:val="16"/>
              <w:lang w:val="es-ES"/>
            </w:rPr>
            <w:fldChar w:fldCharType="separate"/>
          </w:r>
          <w:r w:rsidR="006D4135">
            <w:rPr>
              <w:noProof/>
              <w:sz w:val="16"/>
              <w:szCs w:val="16"/>
              <w:lang w:val="es-ES"/>
            </w:rPr>
            <w:t>2</w:t>
          </w:r>
          <w:r w:rsidRPr="00906385">
            <w:rPr>
              <w:sz w:val="16"/>
              <w:szCs w:val="16"/>
              <w:lang w:val="es-ES"/>
            </w:rPr>
            <w:fldChar w:fldCharType="end"/>
          </w:r>
        </w:p>
      </w:tc>
    </w:tr>
  </w:tbl>
  <w:p w14:paraId="3933A450" w14:textId="77777777" w:rsidR="00FD150D" w:rsidRPr="00140AA8" w:rsidRDefault="0097080A" w:rsidP="00140AA8">
    <w:pPr>
      <w:pStyle w:val="Encabezado"/>
      <w:jc w:val="right"/>
      <w:rPr>
        <w:lang w:val="es-ES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1" layoutInCell="0" allowOverlap="1" wp14:anchorId="0C1EAF4B" wp14:editId="10379A2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215900" cy="0"/>
              <wp:effectExtent l="6350" t="8890" r="6350" b="1016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73368C" id="Line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97.7pt" to="34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" o:allowincell="f" strokecolor="silver" strokeweight=".5pt">
              <w10:wrap anchorx="page" anchory="page"/>
              <w10:anchorlock/>
            </v: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1" layoutInCell="0" allowOverlap="1" wp14:anchorId="40209B36" wp14:editId="3DEF3B70">
              <wp:simplePos x="0" y="0"/>
              <wp:positionH relativeFrom="page">
                <wp:posOffset>215900</wp:posOffset>
              </wp:positionH>
              <wp:positionV relativeFrom="page">
                <wp:posOffset>5346700</wp:posOffset>
              </wp:positionV>
              <wp:extent cx="215900" cy="0"/>
              <wp:effectExtent l="6350" t="12700" r="6350" b="6350"/>
              <wp:wrapNone/>
              <wp:docPr id="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3907D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421pt" to="3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" o:allowincell="f" strokecolor="silver" strokeweight=".5pt">
              <w10:wrap anchorx="page" anchory="page"/>
              <w10:anchorlock/>
            </v: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704" behindDoc="0" locked="1" layoutInCell="0" allowOverlap="1" wp14:anchorId="1DC802D8" wp14:editId="1D21D311">
              <wp:simplePos x="0" y="0"/>
              <wp:positionH relativeFrom="page">
                <wp:posOffset>215900</wp:posOffset>
              </wp:positionH>
              <wp:positionV relativeFrom="page">
                <wp:posOffset>7560945</wp:posOffset>
              </wp:positionV>
              <wp:extent cx="215900" cy="0"/>
              <wp:effectExtent l="6350" t="7620" r="6350" b="1143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53345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95.35pt" to="34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" o:allowincell="f" strokecolor="silver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3538"/>
    <w:multiLevelType w:val="hybridMultilevel"/>
    <w:tmpl w:val="D6B225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D2004"/>
    <w:multiLevelType w:val="hybridMultilevel"/>
    <w:tmpl w:val="F4FE5C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57E17"/>
    <w:multiLevelType w:val="hybridMultilevel"/>
    <w:tmpl w:val="29BEA83E"/>
    <w:lvl w:ilvl="0" w:tplc="E2F675E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E1708"/>
    <w:multiLevelType w:val="hybridMultilevel"/>
    <w:tmpl w:val="9E525580"/>
    <w:lvl w:ilvl="0" w:tplc="C8701E80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ECC6127"/>
    <w:multiLevelType w:val="hybridMultilevel"/>
    <w:tmpl w:val="BDFC24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7244C"/>
    <w:multiLevelType w:val="hybridMultilevel"/>
    <w:tmpl w:val="F8E2AB6E"/>
    <w:lvl w:ilvl="0" w:tplc="2F449DD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211F7"/>
    <w:multiLevelType w:val="hybridMultilevel"/>
    <w:tmpl w:val="B45CA1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E7C6A"/>
    <w:multiLevelType w:val="hybridMultilevel"/>
    <w:tmpl w:val="653C2412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4A36DBF"/>
    <w:multiLevelType w:val="hybridMultilevel"/>
    <w:tmpl w:val="1EE223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73F59"/>
    <w:multiLevelType w:val="hybridMultilevel"/>
    <w:tmpl w:val="E39462D4"/>
    <w:lvl w:ilvl="0" w:tplc="3170E220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31021"/>
    <w:multiLevelType w:val="hybridMultilevel"/>
    <w:tmpl w:val="C5C80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172BC"/>
    <w:multiLevelType w:val="hybridMultilevel"/>
    <w:tmpl w:val="F38602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4394C"/>
    <w:multiLevelType w:val="hybridMultilevel"/>
    <w:tmpl w:val="BE4E54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210B9F"/>
    <w:multiLevelType w:val="hybridMultilevel"/>
    <w:tmpl w:val="25E090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6505E"/>
    <w:multiLevelType w:val="hybridMultilevel"/>
    <w:tmpl w:val="F01C181E"/>
    <w:lvl w:ilvl="0" w:tplc="EABCAE70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63F2E"/>
    <w:multiLevelType w:val="hybridMultilevel"/>
    <w:tmpl w:val="AA9808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63448"/>
    <w:multiLevelType w:val="hybridMultilevel"/>
    <w:tmpl w:val="F55A03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B7399"/>
    <w:multiLevelType w:val="hybridMultilevel"/>
    <w:tmpl w:val="F2AC440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060C88"/>
    <w:multiLevelType w:val="hybridMultilevel"/>
    <w:tmpl w:val="B92EBE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F7685"/>
    <w:multiLevelType w:val="hybridMultilevel"/>
    <w:tmpl w:val="5AEA25F8"/>
    <w:lvl w:ilvl="0" w:tplc="E02CA9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C0EE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C089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F6C9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AEB8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A043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D629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16D4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8CE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500E5"/>
    <w:multiLevelType w:val="hybridMultilevel"/>
    <w:tmpl w:val="1AD263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A77624"/>
    <w:multiLevelType w:val="hybridMultilevel"/>
    <w:tmpl w:val="023042AA"/>
    <w:lvl w:ilvl="0" w:tplc="63AAC5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445AE"/>
    <w:multiLevelType w:val="hybridMultilevel"/>
    <w:tmpl w:val="CAEC699E"/>
    <w:lvl w:ilvl="0" w:tplc="67A8F5F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FA84B0F"/>
    <w:multiLevelType w:val="hybridMultilevel"/>
    <w:tmpl w:val="97A645DE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2808E9"/>
    <w:multiLevelType w:val="hybridMultilevel"/>
    <w:tmpl w:val="0408FCCA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5453610"/>
    <w:multiLevelType w:val="hybridMultilevel"/>
    <w:tmpl w:val="2062A08E"/>
    <w:lvl w:ilvl="0" w:tplc="030C492A">
      <w:start w:val="8"/>
      <w:numFmt w:val="bullet"/>
      <w:lvlText w:val="-"/>
      <w:lvlJc w:val="left"/>
      <w:pPr>
        <w:ind w:left="720" w:hanging="360"/>
      </w:pPr>
      <w:rPr>
        <w:rFonts w:ascii="Microsoft Sans Serif" w:eastAsia="Calibri" w:hAnsi="Microsoft Sans Serif" w:cs="Microsoft Sans Serif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FD1490"/>
    <w:multiLevelType w:val="hybridMultilevel"/>
    <w:tmpl w:val="F5FC6D28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4F134CFB"/>
    <w:multiLevelType w:val="hybridMultilevel"/>
    <w:tmpl w:val="F202F4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5449C4"/>
    <w:multiLevelType w:val="hybridMultilevel"/>
    <w:tmpl w:val="6B4A8C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781FD0"/>
    <w:multiLevelType w:val="hybridMultilevel"/>
    <w:tmpl w:val="2D381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301E3B"/>
    <w:multiLevelType w:val="hybridMultilevel"/>
    <w:tmpl w:val="D97C121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D97FD6"/>
    <w:multiLevelType w:val="hybridMultilevel"/>
    <w:tmpl w:val="ECFC35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72190"/>
    <w:multiLevelType w:val="hybridMultilevel"/>
    <w:tmpl w:val="AAECAE2A"/>
    <w:lvl w:ilvl="0" w:tplc="265ACCD6">
      <w:start w:val="2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4C417E"/>
    <w:multiLevelType w:val="hybridMultilevel"/>
    <w:tmpl w:val="6944D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B4287D"/>
    <w:multiLevelType w:val="hybridMultilevel"/>
    <w:tmpl w:val="EAE630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F297355"/>
    <w:multiLevelType w:val="hybridMultilevel"/>
    <w:tmpl w:val="B70E1F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E35DDF"/>
    <w:multiLevelType w:val="hybridMultilevel"/>
    <w:tmpl w:val="6348277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E110FE"/>
    <w:multiLevelType w:val="hybridMultilevel"/>
    <w:tmpl w:val="1B3890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846ED0"/>
    <w:multiLevelType w:val="hybridMultilevel"/>
    <w:tmpl w:val="E7D228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D6D25"/>
    <w:multiLevelType w:val="hybridMultilevel"/>
    <w:tmpl w:val="4962BDE0"/>
    <w:lvl w:ilvl="0" w:tplc="9F0C31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C0C47"/>
    <w:multiLevelType w:val="hybridMultilevel"/>
    <w:tmpl w:val="E3CED424"/>
    <w:lvl w:ilvl="0" w:tplc="055C16F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017775C"/>
    <w:multiLevelType w:val="hybridMultilevel"/>
    <w:tmpl w:val="97E46B8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3315D91"/>
    <w:multiLevelType w:val="hybridMultilevel"/>
    <w:tmpl w:val="C018D740"/>
    <w:lvl w:ilvl="0" w:tplc="0C0A000F">
      <w:start w:val="1"/>
      <w:numFmt w:val="decimal"/>
      <w:lvlText w:val="%1."/>
      <w:lvlJc w:val="left"/>
      <w:pPr>
        <w:ind w:left="774" w:hanging="360"/>
      </w:pPr>
    </w:lvl>
    <w:lvl w:ilvl="1" w:tplc="0C0A0019" w:tentative="1">
      <w:start w:val="1"/>
      <w:numFmt w:val="lowerLetter"/>
      <w:lvlText w:val="%2."/>
      <w:lvlJc w:val="left"/>
      <w:pPr>
        <w:ind w:left="1494" w:hanging="360"/>
      </w:pPr>
    </w:lvl>
    <w:lvl w:ilvl="2" w:tplc="0C0A001B" w:tentative="1">
      <w:start w:val="1"/>
      <w:numFmt w:val="lowerRoman"/>
      <w:lvlText w:val="%3."/>
      <w:lvlJc w:val="right"/>
      <w:pPr>
        <w:ind w:left="2214" w:hanging="180"/>
      </w:pPr>
    </w:lvl>
    <w:lvl w:ilvl="3" w:tplc="0C0A000F" w:tentative="1">
      <w:start w:val="1"/>
      <w:numFmt w:val="decimal"/>
      <w:lvlText w:val="%4."/>
      <w:lvlJc w:val="left"/>
      <w:pPr>
        <w:ind w:left="2934" w:hanging="360"/>
      </w:pPr>
    </w:lvl>
    <w:lvl w:ilvl="4" w:tplc="0C0A0019" w:tentative="1">
      <w:start w:val="1"/>
      <w:numFmt w:val="lowerLetter"/>
      <w:lvlText w:val="%5."/>
      <w:lvlJc w:val="left"/>
      <w:pPr>
        <w:ind w:left="3654" w:hanging="360"/>
      </w:pPr>
    </w:lvl>
    <w:lvl w:ilvl="5" w:tplc="0C0A001B" w:tentative="1">
      <w:start w:val="1"/>
      <w:numFmt w:val="lowerRoman"/>
      <w:lvlText w:val="%6."/>
      <w:lvlJc w:val="right"/>
      <w:pPr>
        <w:ind w:left="4374" w:hanging="180"/>
      </w:pPr>
    </w:lvl>
    <w:lvl w:ilvl="6" w:tplc="0C0A000F" w:tentative="1">
      <w:start w:val="1"/>
      <w:numFmt w:val="decimal"/>
      <w:lvlText w:val="%7."/>
      <w:lvlJc w:val="left"/>
      <w:pPr>
        <w:ind w:left="5094" w:hanging="360"/>
      </w:pPr>
    </w:lvl>
    <w:lvl w:ilvl="7" w:tplc="0C0A0019" w:tentative="1">
      <w:start w:val="1"/>
      <w:numFmt w:val="lowerLetter"/>
      <w:lvlText w:val="%8."/>
      <w:lvlJc w:val="left"/>
      <w:pPr>
        <w:ind w:left="5814" w:hanging="360"/>
      </w:pPr>
    </w:lvl>
    <w:lvl w:ilvl="8" w:tplc="0C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3" w15:restartNumberingAfterBreak="0">
    <w:nsid w:val="74540A3A"/>
    <w:multiLevelType w:val="hybridMultilevel"/>
    <w:tmpl w:val="FBA229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5E6BB1"/>
    <w:multiLevelType w:val="hybridMultilevel"/>
    <w:tmpl w:val="7F82F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C03E6"/>
    <w:multiLevelType w:val="hybridMultilevel"/>
    <w:tmpl w:val="733C5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BE4D35"/>
    <w:multiLevelType w:val="hybridMultilevel"/>
    <w:tmpl w:val="CFBE5C34"/>
    <w:lvl w:ilvl="0" w:tplc="DD7EA87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1579453">
    <w:abstractNumId w:val="27"/>
  </w:num>
  <w:num w:numId="2" w16cid:durableId="473718823">
    <w:abstractNumId w:val="36"/>
  </w:num>
  <w:num w:numId="3" w16cid:durableId="1062173854">
    <w:abstractNumId w:val="14"/>
  </w:num>
  <w:num w:numId="4" w16cid:durableId="1491091836">
    <w:abstractNumId w:val="38"/>
  </w:num>
  <w:num w:numId="5" w16cid:durableId="1262883922">
    <w:abstractNumId w:val="7"/>
  </w:num>
  <w:num w:numId="6" w16cid:durableId="185186911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614920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4247603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54434644">
    <w:abstractNumId w:val="26"/>
  </w:num>
  <w:num w:numId="10" w16cid:durableId="62335765">
    <w:abstractNumId w:val="5"/>
  </w:num>
  <w:num w:numId="11" w16cid:durableId="174367162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329144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8928335">
    <w:abstractNumId w:val="21"/>
  </w:num>
  <w:num w:numId="14" w16cid:durableId="1778675570">
    <w:abstractNumId w:val="22"/>
  </w:num>
  <w:num w:numId="15" w16cid:durableId="19600669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4555343">
    <w:abstractNumId w:val="20"/>
  </w:num>
  <w:num w:numId="17" w16cid:durableId="1875538104">
    <w:abstractNumId w:val="37"/>
  </w:num>
  <w:num w:numId="18" w16cid:durableId="734551471">
    <w:abstractNumId w:val="33"/>
  </w:num>
  <w:num w:numId="19" w16cid:durableId="300773011">
    <w:abstractNumId w:val="41"/>
  </w:num>
  <w:num w:numId="20" w16cid:durableId="183785483">
    <w:abstractNumId w:val="12"/>
  </w:num>
  <w:num w:numId="21" w16cid:durableId="1029716991">
    <w:abstractNumId w:val="17"/>
  </w:num>
  <w:num w:numId="22" w16cid:durableId="431361547">
    <w:abstractNumId w:val="1"/>
  </w:num>
  <w:num w:numId="23" w16cid:durableId="816189512">
    <w:abstractNumId w:val="4"/>
  </w:num>
  <w:num w:numId="24" w16cid:durableId="354118747">
    <w:abstractNumId w:val="29"/>
  </w:num>
  <w:num w:numId="25" w16cid:durableId="517164163">
    <w:abstractNumId w:val="2"/>
  </w:num>
  <w:num w:numId="26" w16cid:durableId="785543746">
    <w:abstractNumId w:val="13"/>
  </w:num>
  <w:num w:numId="27" w16cid:durableId="596792753">
    <w:abstractNumId w:val="31"/>
  </w:num>
  <w:num w:numId="28" w16cid:durableId="463887991">
    <w:abstractNumId w:val="42"/>
  </w:num>
  <w:num w:numId="29" w16cid:durableId="1126043106">
    <w:abstractNumId w:val="19"/>
  </w:num>
  <w:num w:numId="30" w16cid:durableId="1904220288">
    <w:abstractNumId w:val="0"/>
  </w:num>
  <w:num w:numId="31" w16cid:durableId="1572957765">
    <w:abstractNumId w:val="9"/>
  </w:num>
  <w:num w:numId="32" w16cid:durableId="1323194269">
    <w:abstractNumId w:val="44"/>
  </w:num>
  <w:num w:numId="33" w16cid:durableId="165558435">
    <w:abstractNumId w:val="8"/>
  </w:num>
  <w:num w:numId="34" w16cid:durableId="1166357359">
    <w:abstractNumId w:val="45"/>
  </w:num>
  <w:num w:numId="35" w16cid:durableId="1418789332">
    <w:abstractNumId w:val="30"/>
  </w:num>
  <w:num w:numId="36" w16cid:durableId="1183320424">
    <w:abstractNumId w:val="16"/>
  </w:num>
  <w:num w:numId="37" w16cid:durableId="1374620116">
    <w:abstractNumId w:val="11"/>
  </w:num>
  <w:num w:numId="38" w16cid:durableId="480121567">
    <w:abstractNumId w:val="6"/>
  </w:num>
  <w:num w:numId="39" w16cid:durableId="1187668967">
    <w:abstractNumId w:val="23"/>
  </w:num>
  <w:num w:numId="40" w16cid:durableId="254241944">
    <w:abstractNumId w:val="3"/>
  </w:num>
  <w:num w:numId="41" w16cid:durableId="1046101298">
    <w:abstractNumId w:val="24"/>
  </w:num>
  <w:num w:numId="42" w16cid:durableId="1268663365">
    <w:abstractNumId w:val="35"/>
  </w:num>
  <w:num w:numId="43" w16cid:durableId="947199896">
    <w:abstractNumId w:val="43"/>
  </w:num>
  <w:num w:numId="44" w16cid:durableId="1618490911">
    <w:abstractNumId w:val="28"/>
  </w:num>
  <w:num w:numId="45" w16cid:durableId="727345491">
    <w:abstractNumId w:val="10"/>
  </w:num>
  <w:num w:numId="46" w16cid:durableId="1865898506">
    <w:abstractNumId w:val="39"/>
  </w:num>
  <w:num w:numId="47" w16cid:durableId="1441412002">
    <w:abstractNumId w:val="18"/>
  </w:num>
  <w:num w:numId="48" w16cid:durableId="17298385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DC"/>
    <w:rsid w:val="00001E58"/>
    <w:rsid w:val="000024D5"/>
    <w:rsid w:val="00003C48"/>
    <w:rsid w:val="0000411E"/>
    <w:rsid w:val="00005D2B"/>
    <w:rsid w:val="00007EF2"/>
    <w:rsid w:val="00013B82"/>
    <w:rsid w:val="0001585E"/>
    <w:rsid w:val="00015874"/>
    <w:rsid w:val="00016769"/>
    <w:rsid w:val="0002005A"/>
    <w:rsid w:val="00021BC5"/>
    <w:rsid w:val="000250AD"/>
    <w:rsid w:val="000254AF"/>
    <w:rsid w:val="00030EC7"/>
    <w:rsid w:val="000414C6"/>
    <w:rsid w:val="00042999"/>
    <w:rsid w:val="0004495E"/>
    <w:rsid w:val="000543E6"/>
    <w:rsid w:val="00055E55"/>
    <w:rsid w:val="00057643"/>
    <w:rsid w:val="00060181"/>
    <w:rsid w:val="00061D9C"/>
    <w:rsid w:val="000636DB"/>
    <w:rsid w:val="00064E35"/>
    <w:rsid w:val="000675FA"/>
    <w:rsid w:val="00073394"/>
    <w:rsid w:val="00075643"/>
    <w:rsid w:val="00077B11"/>
    <w:rsid w:val="00082BA4"/>
    <w:rsid w:val="00087660"/>
    <w:rsid w:val="00090174"/>
    <w:rsid w:val="00090293"/>
    <w:rsid w:val="000914C9"/>
    <w:rsid w:val="000935AD"/>
    <w:rsid w:val="0009475E"/>
    <w:rsid w:val="000948C7"/>
    <w:rsid w:val="00094CB3"/>
    <w:rsid w:val="000A3AAF"/>
    <w:rsid w:val="000A3D90"/>
    <w:rsid w:val="000A66FB"/>
    <w:rsid w:val="000C447C"/>
    <w:rsid w:val="000C7A82"/>
    <w:rsid w:val="000D202C"/>
    <w:rsid w:val="000D4151"/>
    <w:rsid w:val="000E3636"/>
    <w:rsid w:val="000E55AE"/>
    <w:rsid w:val="000F0CBF"/>
    <w:rsid w:val="000F15F3"/>
    <w:rsid w:val="000F183B"/>
    <w:rsid w:val="000F272D"/>
    <w:rsid w:val="000F31EA"/>
    <w:rsid w:val="00102D44"/>
    <w:rsid w:val="00107F1F"/>
    <w:rsid w:val="001116C9"/>
    <w:rsid w:val="00113EEB"/>
    <w:rsid w:val="00120E92"/>
    <w:rsid w:val="001312E8"/>
    <w:rsid w:val="001317F5"/>
    <w:rsid w:val="00136E79"/>
    <w:rsid w:val="00137572"/>
    <w:rsid w:val="00140AA8"/>
    <w:rsid w:val="001439A7"/>
    <w:rsid w:val="001442A4"/>
    <w:rsid w:val="001451D7"/>
    <w:rsid w:val="00145F89"/>
    <w:rsid w:val="001503EC"/>
    <w:rsid w:val="001556EA"/>
    <w:rsid w:val="001563B9"/>
    <w:rsid w:val="0016089F"/>
    <w:rsid w:val="00161A1A"/>
    <w:rsid w:val="00163D8E"/>
    <w:rsid w:val="00165535"/>
    <w:rsid w:val="001713EB"/>
    <w:rsid w:val="00172E20"/>
    <w:rsid w:val="001734CC"/>
    <w:rsid w:val="00173B3B"/>
    <w:rsid w:val="001749D2"/>
    <w:rsid w:val="00174D7F"/>
    <w:rsid w:val="001757E1"/>
    <w:rsid w:val="00180545"/>
    <w:rsid w:val="001855A2"/>
    <w:rsid w:val="0018659E"/>
    <w:rsid w:val="00190A8C"/>
    <w:rsid w:val="001923BD"/>
    <w:rsid w:val="00192B08"/>
    <w:rsid w:val="00195867"/>
    <w:rsid w:val="00195E20"/>
    <w:rsid w:val="001A05CC"/>
    <w:rsid w:val="001A15A5"/>
    <w:rsid w:val="001A6418"/>
    <w:rsid w:val="001A6812"/>
    <w:rsid w:val="001A7E76"/>
    <w:rsid w:val="001B0711"/>
    <w:rsid w:val="001B179C"/>
    <w:rsid w:val="001B3AB2"/>
    <w:rsid w:val="001B4C48"/>
    <w:rsid w:val="001B5768"/>
    <w:rsid w:val="001C295C"/>
    <w:rsid w:val="001C7C67"/>
    <w:rsid w:val="001D3CA8"/>
    <w:rsid w:val="001D6A33"/>
    <w:rsid w:val="001E6A3E"/>
    <w:rsid w:val="001E70B6"/>
    <w:rsid w:val="001F28B2"/>
    <w:rsid w:val="00200190"/>
    <w:rsid w:val="00204CCC"/>
    <w:rsid w:val="00204DBC"/>
    <w:rsid w:val="002054DD"/>
    <w:rsid w:val="002059A7"/>
    <w:rsid w:val="00206C96"/>
    <w:rsid w:val="00207B35"/>
    <w:rsid w:val="0021034E"/>
    <w:rsid w:val="002104D9"/>
    <w:rsid w:val="00211254"/>
    <w:rsid w:val="0021205A"/>
    <w:rsid w:val="002154DC"/>
    <w:rsid w:val="00216E73"/>
    <w:rsid w:val="00224583"/>
    <w:rsid w:val="002267AC"/>
    <w:rsid w:val="00227F49"/>
    <w:rsid w:val="002316F8"/>
    <w:rsid w:val="002365F3"/>
    <w:rsid w:val="00240E72"/>
    <w:rsid w:val="00241924"/>
    <w:rsid w:val="00246B6A"/>
    <w:rsid w:val="002501BE"/>
    <w:rsid w:val="00254E90"/>
    <w:rsid w:val="00256949"/>
    <w:rsid w:val="00257AF1"/>
    <w:rsid w:val="00262082"/>
    <w:rsid w:val="00263631"/>
    <w:rsid w:val="0026383E"/>
    <w:rsid w:val="00270F15"/>
    <w:rsid w:val="0027184A"/>
    <w:rsid w:val="00271A8C"/>
    <w:rsid w:val="0027453A"/>
    <w:rsid w:val="002752D7"/>
    <w:rsid w:val="00275F00"/>
    <w:rsid w:val="0028201D"/>
    <w:rsid w:val="002842B2"/>
    <w:rsid w:val="00286985"/>
    <w:rsid w:val="0028722F"/>
    <w:rsid w:val="002876F0"/>
    <w:rsid w:val="0029006E"/>
    <w:rsid w:val="00292748"/>
    <w:rsid w:val="002965DB"/>
    <w:rsid w:val="00297100"/>
    <w:rsid w:val="002A1408"/>
    <w:rsid w:val="002B037F"/>
    <w:rsid w:val="002B0618"/>
    <w:rsid w:val="002B1F5A"/>
    <w:rsid w:val="002B25CB"/>
    <w:rsid w:val="002C0978"/>
    <w:rsid w:val="002C3217"/>
    <w:rsid w:val="002C6885"/>
    <w:rsid w:val="002D08EC"/>
    <w:rsid w:val="002D185C"/>
    <w:rsid w:val="002D1F65"/>
    <w:rsid w:val="002D4DA5"/>
    <w:rsid w:val="002D5C4E"/>
    <w:rsid w:val="002D5CC3"/>
    <w:rsid w:val="002D5EA8"/>
    <w:rsid w:val="002D712B"/>
    <w:rsid w:val="002D77BC"/>
    <w:rsid w:val="002E12C3"/>
    <w:rsid w:val="002E1FFF"/>
    <w:rsid w:val="002E2EA4"/>
    <w:rsid w:val="002E30E7"/>
    <w:rsid w:val="002E568F"/>
    <w:rsid w:val="002E5F4F"/>
    <w:rsid w:val="002F35D7"/>
    <w:rsid w:val="002F562E"/>
    <w:rsid w:val="002F72D7"/>
    <w:rsid w:val="003015B5"/>
    <w:rsid w:val="00301F81"/>
    <w:rsid w:val="00303CFB"/>
    <w:rsid w:val="00303D41"/>
    <w:rsid w:val="00305327"/>
    <w:rsid w:val="00305677"/>
    <w:rsid w:val="00307AEB"/>
    <w:rsid w:val="00307EAF"/>
    <w:rsid w:val="0031127E"/>
    <w:rsid w:val="0031198F"/>
    <w:rsid w:val="00314F2E"/>
    <w:rsid w:val="003227AC"/>
    <w:rsid w:val="0033237A"/>
    <w:rsid w:val="00336530"/>
    <w:rsid w:val="003372A8"/>
    <w:rsid w:val="00337CA4"/>
    <w:rsid w:val="00337D02"/>
    <w:rsid w:val="00337DFA"/>
    <w:rsid w:val="00341830"/>
    <w:rsid w:val="00344DA0"/>
    <w:rsid w:val="00345023"/>
    <w:rsid w:val="00345203"/>
    <w:rsid w:val="003460E2"/>
    <w:rsid w:val="0035071A"/>
    <w:rsid w:val="003508CD"/>
    <w:rsid w:val="00353622"/>
    <w:rsid w:val="00355FB6"/>
    <w:rsid w:val="003579FD"/>
    <w:rsid w:val="0036067D"/>
    <w:rsid w:val="00363C53"/>
    <w:rsid w:val="00367FBD"/>
    <w:rsid w:val="00380F29"/>
    <w:rsid w:val="003832A3"/>
    <w:rsid w:val="003901C0"/>
    <w:rsid w:val="00391198"/>
    <w:rsid w:val="003919B9"/>
    <w:rsid w:val="00397166"/>
    <w:rsid w:val="003A10EF"/>
    <w:rsid w:val="003A37D7"/>
    <w:rsid w:val="003A3E8C"/>
    <w:rsid w:val="003A7AD1"/>
    <w:rsid w:val="003A7AE7"/>
    <w:rsid w:val="003B6A21"/>
    <w:rsid w:val="003C095A"/>
    <w:rsid w:val="003C2AC4"/>
    <w:rsid w:val="003C2EC3"/>
    <w:rsid w:val="003C4836"/>
    <w:rsid w:val="003C5287"/>
    <w:rsid w:val="003C53ED"/>
    <w:rsid w:val="003D730C"/>
    <w:rsid w:val="003E55FC"/>
    <w:rsid w:val="003E6992"/>
    <w:rsid w:val="003E76F5"/>
    <w:rsid w:val="003E7776"/>
    <w:rsid w:val="003F3170"/>
    <w:rsid w:val="003F587C"/>
    <w:rsid w:val="003F6028"/>
    <w:rsid w:val="003F694A"/>
    <w:rsid w:val="003F6BEB"/>
    <w:rsid w:val="003F6D50"/>
    <w:rsid w:val="00400986"/>
    <w:rsid w:val="004055ED"/>
    <w:rsid w:val="004068CC"/>
    <w:rsid w:val="00407A10"/>
    <w:rsid w:val="00410C07"/>
    <w:rsid w:val="00412AAA"/>
    <w:rsid w:val="00416DCF"/>
    <w:rsid w:val="004175B8"/>
    <w:rsid w:val="00421897"/>
    <w:rsid w:val="00422626"/>
    <w:rsid w:val="004238D0"/>
    <w:rsid w:val="00430103"/>
    <w:rsid w:val="00432BBB"/>
    <w:rsid w:val="004351D7"/>
    <w:rsid w:val="00435B73"/>
    <w:rsid w:val="00436AC0"/>
    <w:rsid w:val="00442C46"/>
    <w:rsid w:val="00445CE3"/>
    <w:rsid w:val="004503A3"/>
    <w:rsid w:val="00453918"/>
    <w:rsid w:val="00457B12"/>
    <w:rsid w:val="00460408"/>
    <w:rsid w:val="00465D03"/>
    <w:rsid w:val="004660A1"/>
    <w:rsid w:val="004660F6"/>
    <w:rsid w:val="00470D77"/>
    <w:rsid w:val="00471A3D"/>
    <w:rsid w:val="00475BE9"/>
    <w:rsid w:val="00483A45"/>
    <w:rsid w:val="00486F6A"/>
    <w:rsid w:val="004924FC"/>
    <w:rsid w:val="004966FE"/>
    <w:rsid w:val="004971FC"/>
    <w:rsid w:val="004A49C4"/>
    <w:rsid w:val="004B2C7C"/>
    <w:rsid w:val="004B3E5E"/>
    <w:rsid w:val="004B47A3"/>
    <w:rsid w:val="004B766C"/>
    <w:rsid w:val="004C115F"/>
    <w:rsid w:val="004C2B1F"/>
    <w:rsid w:val="004C3C5C"/>
    <w:rsid w:val="004C4D88"/>
    <w:rsid w:val="004C4E5B"/>
    <w:rsid w:val="004C5FD8"/>
    <w:rsid w:val="004C605C"/>
    <w:rsid w:val="004C787A"/>
    <w:rsid w:val="004D1A7B"/>
    <w:rsid w:val="004D2FE5"/>
    <w:rsid w:val="004D395E"/>
    <w:rsid w:val="004D563F"/>
    <w:rsid w:val="004D678D"/>
    <w:rsid w:val="004D71EF"/>
    <w:rsid w:val="004D7C58"/>
    <w:rsid w:val="004E0F9B"/>
    <w:rsid w:val="004E1FE5"/>
    <w:rsid w:val="004E3A3F"/>
    <w:rsid w:val="004E3B66"/>
    <w:rsid w:val="004E485A"/>
    <w:rsid w:val="004E50BE"/>
    <w:rsid w:val="004F1D5A"/>
    <w:rsid w:val="004F1F00"/>
    <w:rsid w:val="004F416C"/>
    <w:rsid w:val="005037D7"/>
    <w:rsid w:val="005067F5"/>
    <w:rsid w:val="00506FE0"/>
    <w:rsid w:val="0050704C"/>
    <w:rsid w:val="0051582A"/>
    <w:rsid w:val="005161BA"/>
    <w:rsid w:val="00516DA2"/>
    <w:rsid w:val="00520B59"/>
    <w:rsid w:val="00521D12"/>
    <w:rsid w:val="00522342"/>
    <w:rsid w:val="005246B8"/>
    <w:rsid w:val="00527561"/>
    <w:rsid w:val="005278A9"/>
    <w:rsid w:val="0053181C"/>
    <w:rsid w:val="00531F88"/>
    <w:rsid w:val="005434DB"/>
    <w:rsid w:val="00544119"/>
    <w:rsid w:val="005501E3"/>
    <w:rsid w:val="0055123E"/>
    <w:rsid w:val="00552F8D"/>
    <w:rsid w:val="00557E73"/>
    <w:rsid w:val="00557FF7"/>
    <w:rsid w:val="00561339"/>
    <w:rsid w:val="00564626"/>
    <w:rsid w:val="00565CBB"/>
    <w:rsid w:val="00570887"/>
    <w:rsid w:val="0057161B"/>
    <w:rsid w:val="00576B69"/>
    <w:rsid w:val="005777EA"/>
    <w:rsid w:val="00580979"/>
    <w:rsid w:val="005855F5"/>
    <w:rsid w:val="005871E8"/>
    <w:rsid w:val="00591516"/>
    <w:rsid w:val="00593161"/>
    <w:rsid w:val="005A2539"/>
    <w:rsid w:val="005A697A"/>
    <w:rsid w:val="005B0FDA"/>
    <w:rsid w:val="005B41D3"/>
    <w:rsid w:val="005B7DDF"/>
    <w:rsid w:val="005C18FB"/>
    <w:rsid w:val="005C2750"/>
    <w:rsid w:val="005C477A"/>
    <w:rsid w:val="005D292A"/>
    <w:rsid w:val="005D4CE1"/>
    <w:rsid w:val="005D655A"/>
    <w:rsid w:val="005D72FC"/>
    <w:rsid w:val="005D7A71"/>
    <w:rsid w:val="005E1E5E"/>
    <w:rsid w:val="005E6ADB"/>
    <w:rsid w:val="005E70BD"/>
    <w:rsid w:val="005F13F0"/>
    <w:rsid w:val="005F5D74"/>
    <w:rsid w:val="005F6947"/>
    <w:rsid w:val="00600732"/>
    <w:rsid w:val="006048F5"/>
    <w:rsid w:val="00607AA3"/>
    <w:rsid w:val="0061254F"/>
    <w:rsid w:val="006151BE"/>
    <w:rsid w:val="006317E9"/>
    <w:rsid w:val="00634809"/>
    <w:rsid w:val="00640007"/>
    <w:rsid w:val="006512F6"/>
    <w:rsid w:val="00651CF8"/>
    <w:rsid w:val="0065243B"/>
    <w:rsid w:val="00652EFD"/>
    <w:rsid w:val="00664F6A"/>
    <w:rsid w:val="006650A9"/>
    <w:rsid w:val="0066698E"/>
    <w:rsid w:val="00667DCC"/>
    <w:rsid w:val="006723FA"/>
    <w:rsid w:val="006766E2"/>
    <w:rsid w:val="0067770E"/>
    <w:rsid w:val="00683C9E"/>
    <w:rsid w:val="006841D3"/>
    <w:rsid w:val="00687803"/>
    <w:rsid w:val="006A0440"/>
    <w:rsid w:val="006A0A9E"/>
    <w:rsid w:val="006A191F"/>
    <w:rsid w:val="006A6794"/>
    <w:rsid w:val="006B0F3F"/>
    <w:rsid w:val="006B7ACE"/>
    <w:rsid w:val="006C39AD"/>
    <w:rsid w:val="006C5217"/>
    <w:rsid w:val="006C7DDE"/>
    <w:rsid w:val="006D1608"/>
    <w:rsid w:val="006D4135"/>
    <w:rsid w:val="006D41AE"/>
    <w:rsid w:val="006D4B72"/>
    <w:rsid w:val="006D5034"/>
    <w:rsid w:val="006D592E"/>
    <w:rsid w:val="006E2B1B"/>
    <w:rsid w:val="006E40B4"/>
    <w:rsid w:val="006E4F35"/>
    <w:rsid w:val="006E754E"/>
    <w:rsid w:val="006F1447"/>
    <w:rsid w:val="006F2A03"/>
    <w:rsid w:val="006F56BB"/>
    <w:rsid w:val="007007B4"/>
    <w:rsid w:val="00701A4E"/>
    <w:rsid w:val="00702313"/>
    <w:rsid w:val="00703134"/>
    <w:rsid w:val="00703381"/>
    <w:rsid w:val="00707A96"/>
    <w:rsid w:val="00710F69"/>
    <w:rsid w:val="00715A18"/>
    <w:rsid w:val="00720A04"/>
    <w:rsid w:val="00722EBD"/>
    <w:rsid w:val="00724A05"/>
    <w:rsid w:val="00731EB2"/>
    <w:rsid w:val="00732167"/>
    <w:rsid w:val="00733198"/>
    <w:rsid w:val="0073627F"/>
    <w:rsid w:val="00737025"/>
    <w:rsid w:val="0074111F"/>
    <w:rsid w:val="00742439"/>
    <w:rsid w:val="007460F2"/>
    <w:rsid w:val="007463AA"/>
    <w:rsid w:val="007478DF"/>
    <w:rsid w:val="007513BC"/>
    <w:rsid w:val="007529B4"/>
    <w:rsid w:val="007541FA"/>
    <w:rsid w:val="00754FF5"/>
    <w:rsid w:val="00755713"/>
    <w:rsid w:val="007571B4"/>
    <w:rsid w:val="0075738A"/>
    <w:rsid w:val="007619B7"/>
    <w:rsid w:val="00761B46"/>
    <w:rsid w:val="007652E0"/>
    <w:rsid w:val="007658E8"/>
    <w:rsid w:val="00781C20"/>
    <w:rsid w:val="0078270B"/>
    <w:rsid w:val="0078296B"/>
    <w:rsid w:val="007851BE"/>
    <w:rsid w:val="0078669F"/>
    <w:rsid w:val="00786B30"/>
    <w:rsid w:val="007956BE"/>
    <w:rsid w:val="007A140D"/>
    <w:rsid w:val="007A2BD8"/>
    <w:rsid w:val="007A57F3"/>
    <w:rsid w:val="007A5DD7"/>
    <w:rsid w:val="007A5F60"/>
    <w:rsid w:val="007A63D7"/>
    <w:rsid w:val="007A78B1"/>
    <w:rsid w:val="007B1959"/>
    <w:rsid w:val="007B3800"/>
    <w:rsid w:val="007C0006"/>
    <w:rsid w:val="007C1272"/>
    <w:rsid w:val="007C2864"/>
    <w:rsid w:val="007C4D98"/>
    <w:rsid w:val="007D0A3F"/>
    <w:rsid w:val="007E07C4"/>
    <w:rsid w:val="007E0943"/>
    <w:rsid w:val="007E47B8"/>
    <w:rsid w:val="007F201E"/>
    <w:rsid w:val="007F38D7"/>
    <w:rsid w:val="007F4218"/>
    <w:rsid w:val="007F5A21"/>
    <w:rsid w:val="007F6865"/>
    <w:rsid w:val="007F6F6B"/>
    <w:rsid w:val="00800E34"/>
    <w:rsid w:val="008010D1"/>
    <w:rsid w:val="00803409"/>
    <w:rsid w:val="00805CC2"/>
    <w:rsid w:val="008102E1"/>
    <w:rsid w:val="00811780"/>
    <w:rsid w:val="008135C4"/>
    <w:rsid w:val="008155D6"/>
    <w:rsid w:val="00815E8E"/>
    <w:rsid w:val="0082067E"/>
    <w:rsid w:val="008211F3"/>
    <w:rsid w:val="0082181E"/>
    <w:rsid w:val="008250CF"/>
    <w:rsid w:val="008316A0"/>
    <w:rsid w:val="00832820"/>
    <w:rsid w:val="008334D0"/>
    <w:rsid w:val="00833774"/>
    <w:rsid w:val="008365EC"/>
    <w:rsid w:val="008400D6"/>
    <w:rsid w:val="0084010A"/>
    <w:rsid w:val="008425D1"/>
    <w:rsid w:val="0084359E"/>
    <w:rsid w:val="00845486"/>
    <w:rsid w:val="00845660"/>
    <w:rsid w:val="0084702E"/>
    <w:rsid w:val="00847214"/>
    <w:rsid w:val="00851FC2"/>
    <w:rsid w:val="0085441F"/>
    <w:rsid w:val="00860BF0"/>
    <w:rsid w:val="00862F1C"/>
    <w:rsid w:val="008661EA"/>
    <w:rsid w:val="00871DD8"/>
    <w:rsid w:val="00875343"/>
    <w:rsid w:val="00875512"/>
    <w:rsid w:val="00875B33"/>
    <w:rsid w:val="00875CCD"/>
    <w:rsid w:val="00882032"/>
    <w:rsid w:val="0088495B"/>
    <w:rsid w:val="008871FF"/>
    <w:rsid w:val="008876C4"/>
    <w:rsid w:val="00887D04"/>
    <w:rsid w:val="00892E39"/>
    <w:rsid w:val="00895428"/>
    <w:rsid w:val="008A2351"/>
    <w:rsid w:val="008A3730"/>
    <w:rsid w:val="008B2C1B"/>
    <w:rsid w:val="008B66BE"/>
    <w:rsid w:val="008C0B13"/>
    <w:rsid w:val="008C2B21"/>
    <w:rsid w:val="008C597E"/>
    <w:rsid w:val="008C7EF1"/>
    <w:rsid w:val="008D1B38"/>
    <w:rsid w:val="008D2126"/>
    <w:rsid w:val="008D45ED"/>
    <w:rsid w:val="008D5D04"/>
    <w:rsid w:val="008E2AB3"/>
    <w:rsid w:val="008E6C0F"/>
    <w:rsid w:val="008E70C6"/>
    <w:rsid w:val="008E7BA3"/>
    <w:rsid w:val="008F03BA"/>
    <w:rsid w:val="008F077E"/>
    <w:rsid w:val="008F1EA2"/>
    <w:rsid w:val="008F5619"/>
    <w:rsid w:val="008F6B4B"/>
    <w:rsid w:val="00906385"/>
    <w:rsid w:val="00915A5D"/>
    <w:rsid w:val="00917E13"/>
    <w:rsid w:val="00921030"/>
    <w:rsid w:val="00922FB4"/>
    <w:rsid w:val="0092797B"/>
    <w:rsid w:val="00930512"/>
    <w:rsid w:val="0093052A"/>
    <w:rsid w:val="0093402A"/>
    <w:rsid w:val="00942E9E"/>
    <w:rsid w:val="00943001"/>
    <w:rsid w:val="00943766"/>
    <w:rsid w:val="0094496C"/>
    <w:rsid w:val="009460C6"/>
    <w:rsid w:val="00946AD0"/>
    <w:rsid w:val="00946B6B"/>
    <w:rsid w:val="00950298"/>
    <w:rsid w:val="00952886"/>
    <w:rsid w:val="0095784C"/>
    <w:rsid w:val="00966643"/>
    <w:rsid w:val="0097080A"/>
    <w:rsid w:val="009709DC"/>
    <w:rsid w:val="009721DA"/>
    <w:rsid w:val="00973E58"/>
    <w:rsid w:val="0097751A"/>
    <w:rsid w:val="00982A4D"/>
    <w:rsid w:val="00983072"/>
    <w:rsid w:val="00983253"/>
    <w:rsid w:val="009912EC"/>
    <w:rsid w:val="00996EA4"/>
    <w:rsid w:val="009A22E0"/>
    <w:rsid w:val="009A3C16"/>
    <w:rsid w:val="009A565C"/>
    <w:rsid w:val="009A6B60"/>
    <w:rsid w:val="009B3B55"/>
    <w:rsid w:val="009B4C01"/>
    <w:rsid w:val="009B5332"/>
    <w:rsid w:val="009C01D2"/>
    <w:rsid w:val="009C1D59"/>
    <w:rsid w:val="009C2D55"/>
    <w:rsid w:val="009C4947"/>
    <w:rsid w:val="009C5653"/>
    <w:rsid w:val="009D4BA7"/>
    <w:rsid w:val="009D73BB"/>
    <w:rsid w:val="009E2DE4"/>
    <w:rsid w:val="009F002A"/>
    <w:rsid w:val="009F04E8"/>
    <w:rsid w:val="009F1583"/>
    <w:rsid w:val="009F2A96"/>
    <w:rsid w:val="009F4C78"/>
    <w:rsid w:val="009F571B"/>
    <w:rsid w:val="009F618E"/>
    <w:rsid w:val="00A00090"/>
    <w:rsid w:val="00A001E1"/>
    <w:rsid w:val="00A01525"/>
    <w:rsid w:val="00A05E42"/>
    <w:rsid w:val="00A10565"/>
    <w:rsid w:val="00A16779"/>
    <w:rsid w:val="00A2337A"/>
    <w:rsid w:val="00A270A5"/>
    <w:rsid w:val="00A27353"/>
    <w:rsid w:val="00A35422"/>
    <w:rsid w:val="00A3689B"/>
    <w:rsid w:val="00A36993"/>
    <w:rsid w:val="00A375BF"/>
    <w:rsid w:val="00A37C9F"/>
    <w:rsid w:val="00A46943"/>
    <w:rsid w:val="00A5039F"/>
    <w:rsid w:val="00A5296F"/>
    <w:rsid w:val="00A53756"/>
    <w:rsid w:val="00A54AD9"/>
    <w:rsid w:val="00A54DE3"/>
    <w:rsid w:val="00A574CC"/>
    <w:rsid w:val="00A64458"/>
    <w:rsid w:val="00A656CD"/>
    <w:rsid w:val="00A72548"/>
    <w:rsid w:val="00A735F6"/>
    <w:rsid w:val="00A73BA5"/>
    <w:rsid w:val="00A7689C"/>
    <w:rsid w:val="00A82D30"/>
    <w:rsid w:val="00A84149"/>
    <w:rsid w:val="00A879F4"/>
    <w:rsid w:val="00A9160F"/>
    <w:rsid w:val="00A95166"/>
    <w:rsid w:val="00A96077"/>
    <w:rsid w:val="00A976A5"/>
    <w:rsid w:val="00AA0028"/>
    <w:rsid w:val="00AA20D6"/>
    <w:rsid w:val="00AA28D1"/>
    <w:rsid w:val="00AA5FC5"/>
    <w:rsid w:val="00AA64B2"/>
    <w:rsid w:val="00AB0D7B"/>
    <w:rsid w:val="00AB1076"/>
    <w:rsid w:val="00AB498F"/>
    <w:rsid w:val="00AB4F07"/>
    <w:rsid w:val="00AB53F7"/>
    <w:rsid w:val="00AC03A1"/>
    <w:rsid w:val="00AC32D4"/>
    <w:rsid w:val="00AC50F6"/>
    <w:rsid w:val="00AD443F"/>
    <w:rsid w:val="00AD560A"/>
    <w:rsid w:val="00AD6B6C"/>
    <w:rsid w:val="00AD721E"/>
    <w:rsid w:val="00AD7CE1"/>
    <w:rsid w:val="00AE1420"/>
    <w:rsid w:val="00AE2DAE"/>
    <w:rsid w:val="00AE3123"/>
    <w:rsid w:val="00AE4955"/>
    <w:rsid w:val="00AE5A4C"/>
    <w:rsid w:val="00AE6A2A"/>
    <w:rsid w:val="00AE7E5F"/>
    <w:rsid w:val="00AF06C2"/>
    <w:rsid w:val="00AF2A66"/>
    <w:rsid w:val="00AF2CA3"/>
    <w:rsid w:val="00AF4AD4"/>
    <w:rsid w:val="00B01405"/>
    <w:rsid w:val="00B01778"/>
    <w:rsid w:val="00B03A91"/>
    <w:rsid w:val="00B04837"/>
    <w:rsid w:val="00B051DF"/>
    <w:rsid w:val="00B05447"/>
    <w:rsid w:val="00B05F1E"/>
    <w:rsid w:val="00B0658D"/>
    <w:rsid w:val="00B077BA"/>
    <w:rsid w:val="00B105C7"/>
    <w:rsid w:val="00B1352E"/>
    <w:rsid w:val="00B17CC8"/>
    <w:rsid w:val="00B2180D"/>
    <w:rsid w:val="00B21920"/>
    <w:rsid w:val="00B21EE0"/>
    <w:rsid w:val="00B220F7"/>
    <w:rsid w:val="00B2215F"/>
    <w:rsid w:val="00B22CA8"/>
    <w:rsid w:val="00B24F5B"/>
    <w:rsid w:val="00B3096B"/>
    <w:rsid w:val="00B3098B"/>
    <w:rsid w:val="00B31708"/>
    <w:rsid w:val="00B33479"/>
    <w:rsid w:val="00B35F51"/>
    <w:rsid w:val="00B401E1"/>
    <w:rsid w:val="00B4146C"/>
    <w:rsid w:val="00B46986"/>
    <w:rsid w:val="00B518DD"/>
    <w:rsid w:val="00B57A50"/>
    <w:rsid w:val="00B57A84"/>
    <w:rsid w:val="00B64AB9"/>
    <w:rsid w:val="00B65ABF"/>
    <w:rsid w:val="00B714AF"/>
    <w:rsid w:val="00B74BEC"/>
    <w:rsid w:val="00B82C7A"/>
    <w:rsid w:val="00B83A21"/>
    <w:rsid w:val="00B8443F"/>
    <w:rsid w:val="00B84DC2"/>
    <w:rsid w:val="00B9410B"/>
    <w:rsid w:val="00BA050F"/>
    <w:rsid w:val="00BA45CC"/>
    <w:rsid w:val="00BB3E12"/>
    <w:rsid w:val="00BB4363"/>
    <w:rsid w:val="00BB6B47"/>
    <w:rsid w:val="00BC01D6"/>
    <w:rsid w:val="00BC09D0"/>
    <w:rsid w:val="00BC4221"/>
    <w:rsid w:val="00BD5D94"/>
    <w:rsid w:val="00BD5EBC"/>
    <w:rsid w:val="00BE1E6C"/>
    <w:rsid w:val="00BE3C12"/>
    <w:rsid w:val="00BF0174"/>
    <w:rsid w:val="00BF0932"/>
    <w:rsid w:val="00BF48A6"/>
    <w:rsid w:val="00BF64EF"/>
    <w:rsid w:val="00C00A18"/>
    <w:rsid w:val="00C02F45"/>
    <w:rsid w:val="00C03024"/>
    <w:rsid w:val="00C071DC"/>
    <w:rsid w:val="00C100B7"/>
    <w:rsid w:val="00C11128"/>
    <w:rsid w:val="00C11B7F"/>
    <w:rsid w:val="00C133D8"/>
    <w:rsid w:val="00C13427"/>
    <w:rsid w:val="00C271EF"/>
    <w:rsid w:val="00C3061C"/>
    <w:rsid w:val="00C318CA"/>
    <w:rsid w:val="00C3292D"/>
    <w:rsid w:val="00C33E6E"/>
    <w:rsid w:val="00C36248"/>
    <w:rsid w:val="00C37043"/>
    <w:rsid w:val="00C464CF"/>
    <w:rsid w:val="00C50167"/>
    <w:rsid w:val="00C52CEB"/>
    <w:rsid w:val="00C533DA"/>
    <w:rsid w:val="00C53E41"/>
    <w:rsid w:val="00C54239"/>
    <w:rsid w:val="00C56B68"/>
    <w:rsid w:val="00C60B09"/>
    <w:rsid w:val="00C64A08"/>
    <w:rsid w:val="00C65F78"/>
    <w:rsid w:val="00C67845"/>
    <w:rsid w:val="00C76400"/>
    <w:rsid w:val="00C777A9"/>
    <w:rsid w:val="00C808C4"/>
    <w:rsid w:val="00C87198"/>
    <w:rsid w:val="00C9068E"/>
    <w:rsid w:val="00C9115F"/>
    <w:rsid w:val="00C9404F"/>
    <w:rsid w:val="00C94527"/>
    <w:rsid w:val="00C952A0"/>
    <w:rsid w:val="00C95613"/>
    <w:rsid w:val="00C9611E"/>
    <w:rsid w:val="00C97E43"/>
    <w:rsid w:val="00CA25D4"/>
    <w:rsid w:val="00CA5D0C"/>
    <w:rsid w:val="00CA65AB"/>
    <w:rsid w:val="00CB1156"/>
    <w:rsid w:val="00CB4238"/>
    <w:rsid w:val="00CB724A"/>
    <w:rsid w:val="00CB7572"/>
    <w:rsid w:val="00CC363F"/>
    <w:rsid w:val="00CD0C52"/>
    <w:rsid w:val="00CD3902"/>
    <w:rsid w:val="00CE044C"/>
    <w:rsid w:val="00CE1191"/>
    <w:rsid w:val="00CE1C0D"/>
    <w:rsid w:val="00CE2984"/>
    <w:rsid w:val="00CE2F5A"/>
    <w:rsid w:val="00CE6B50"/>
    <w:rsid w:val="00CF0503"/>
    <w:rsid w:val="00CF3804"/>
    <w:rsid w:val="00D0109E"/>
    <w:rsid w:val="00D02521"/>
    <w:rsid w:val="00D05924"/>
    <w:rsid w:val="00D059ED"/>
    <w:rsid w:val="00D05D93"/>
    <w:rsid w:val="00D0600D"/>
    <w:rsid w:val="00D10B37"/>
    <w:rsid w:val="00D1257C"/>
    <w:rsid w:val="00D13C4A"/>
    <w:rsid w:val="00D13DB8"/>
    <w:rsid w:val="00D144A3"/>
    <w:rsid w:val="00D152CD"/>
    <w:rsid w:val="00D219C7"/>
    <w:rsid w:val="00D2532B"/>
    <w:rsid w:val="00D27100"/>
    <w:rsid w:val="00D3682D"/>
    <w:rsid w:val="00D36CE2"/>
    <w:rsid w:val="00D41B88"/>
    <w:rsid w:val="00D427FF"/>
    <w:rsid w:val="00D4444E"/>
    <w:rsid w:val="00D47F20"/>
    <w:rsid w:val="00D558A5"/>
    <w:rsid w:val="00D5619A"/>
    <w:rsid w:val="00D566E6"/>
    <w:rsid w:val="00D5767C"/>
    <w:rsid w:val="00D6014D"/>
    <w:rsid w:val="00D60E40"/>
    <w:rsid w:val="00D61FD9"/>
    <w:rsid w:val="00D64051"/>
    <w:rsid w:val="00D66224"/>
    <w:rsid w:val="00D676F8"/>
    <w:rsid w:val="00D72EB2"/>
    <w:rsid w:val="00D73C21"/>
    <w:rsid w:val="00D76C72"/>
    <w:rsid w:val="00D776D9"/>
    <w:rsid w:val="00D84887"/>
    <w:rsid w:val="00D871C0"/>
    <w:rsid w:val="00D96E8D"/>
    <w:rsid w:val="00DA500D"/>
    <w:rsid w:val="00DA6F21"/>
    <w:rsid w:val="00DA7502"/>
    <w:rsid w:val="00DB04B0"/>
    <w:rsid w:val="00DB12A1"/>
    <w:rsid w:val="00DB25CC"/>
    <w:rsid w:val="00DB2767"/>
    <w:rsid w:val="00DB2B80"/>
    <w:rsid w:val="00DC000E"/>
    <w:rsid w:val="00DC02D0"/>
    <w:rsid w:val="00DC0B43"/>
    <w:rsid w:val="00DC1A71"/>
    <w:rsid w:val="00DD65FF"/>
    <w:rsid w:val="00DD6D08"/>
    <w:rsid w:val="00DE6355"/>
    <w:rsid w:val="00DE6F95"/>
    <w:rsid w:val="00DE7112"/>
    <w:rsid w:val="00DF67FB"/>
    <w:rsid w:val="00E006AC"/>
    <w:rsid w:val="00E02C04"/>
    <w:rsid w:val="00E05263"/>
    <w:rsid w:val="00E07CCA"/>
    <w:rsid w:val="00E10983"/>
    <w:rsid w:val="00E109E4"/>
    <w:rsid w:val="00E11207"/>
    <w:rsid w:val="00E131C6"/>
    <w:rsid w:val="00E142FA"/>
    <w:rsid w:val="00E15579"/>
    <w:rsid w:val="00E1793F"/>
    <w:rsid w:val="00E226EC"/>
    <w:rsid w:val="00E22B43"/>
    <w:rsid w:val="00E307EA"/>
    <w:rsid w:val="00E32154"/>
    <w:rsid w:val="00E35C8C"/>
    <w:rsid w:val="00E503EB"/>
    <w:rsid w:val="00E531B2"/>
    <w:rsid w:val="00E63160"/>
    <w:rsid w:val="00E64F58"/>
    <w:rsid w:val="00E66052"/>
    <w:rsid w:val="00E70621"/>
    <w:rsid w:val="00E72043"/>
    <w:rsid w:val="00E74AC1"/>
    <w:rsid w:val="00E76671"/>
    <w:rsid w:val="00E76DF4"/>
    <w:rsid w:val="00E8001E"/>
    <w:rsid w:val="00E814F5"/>
    <w:rsid w:val="00E81F48"/>
    <w:rsid w:val="00E82696"/>
    <w:rsid w:val="00E85E3B"/>
    <w:rsid w:val="00E8613F"/>
    <w:rsid w:val="00E869D2"/>
    <w:rsid w:val="00E86B0A"/>
    <w:rsid w:val="00E92F60"/>
    <w:rsid w:val="00E96837"/>
    <w:rsid w:val="00E97244"/>
    <w:rsid w:val="00EA4548"/>
    <w:rsid w:val="00EA5DD6"/>
    <w:rsid w:val="00EB1CAF"/>
    <w:rsid w:val="00EB2120"/>
    <w:rsid w:val="00EB48D8"/>
    <w:rsid w:val="00EC04E6"/>
    <w:rsid w:val="00EC5E66"/>
    <w:rsid w:val="00ED0B30"/>
    <w:rsid w:val="00ED5595"/>
    <w:rsid w:val="00ED5E79"/>
    <w:rsid w:val="00EE1904"/>
    <w:rsid w:val="00EE3F1F"/>
    <w:rsid w:val="00EE503B"/>
    <w:rsid w:val="00EF14D8"/>
    <w:rsid w:val="00EF26A5"/>
    <w:rsid w:val="00EF47C0"/>
    <w:rsid w:val="00EF481B"/>
    <w:rsid w:val="00EF4F47"/>
    <w:rsid w:val="00EF6618"/>
    <w:rsid w:val="00EF6DA4"/>
    <w:rsid w:val="00F00764"/>
    <w:rsid w:val="00F105D2"/>
    <w:rsid w:val="00F12C09"/>
    <w:rsid w:val="00F15DCF"/>
    <w:rsid w:val="00F17970"/>
    <w:rsid w:val="00F21EE9"/>
    <w:rsid w:val="00F24DCF"/>
    <w:rsid w:val="00F266C6"/>
    <w:rsid w:val="00F26850"/>
    <w:rsid w:val="00F2772C"/>
    <w:rsid w:val="00F32AA9"/>
    <w:rsid w:val="00F360BD"/>
    <w:rsid w:val="00F3683F"/>
    <w:rsid w:val="00F417DC"/>
    <w:rsid w:val="00F41BEB"/>
    <w:rsid w:val="00F446FA"/>
    <w:rsid w:val="00F46B05"/>
    <w:rsid w:val="00F51054"/>
    <w:rsid w:val="00F554EA"/>
    <w:rsid w:val="00F56A02"/>
    <w:rsid w:val="00F62774"/>
    <w:rsid w:val="00F703B3"/>
    <w:rsid w:val="00F73AAE"/>
    <w:rsid w:val="00F75B4E"/>
    <w:rsid w:val="00F768C0"/>
    <w:rsid w:val="00F76EFC"/>
    <w:rsid w:val="00F804C8"/>
    <w:rsid w:val="00F82355"/>
    <w:rsid w:val="00F90E16"/>
    <w:rsid w:val="00F90FB8"/>
    <w:rsid w:val="00F97D4C"/>
    <w:rsid w:val="00FA0228"/>
    <w:rsid w:val="00FA2B11"/>
    <w:rsid w:val="00FA66E9"/>
    <w:rsid w:val="00FA724A"/>
    <w:rsid w:val="00FA7897"/>
    <w:rsid w:val="00FB02FB"/>
    <w:rsid w:val="00FB1DB3"/>
    <w:rsid w:val="00FB4DCD"/>
    <w:rsid w:val="00FB4FF3"/>
    <w:rsid w:val="00FB58E7"/>
    <w:rsid w:val="00FB799D"/>
    <w:rsid w:val="00FC3A98"/>
    <w:rsid w:val="00FC7F5F"/>
    <w:rsid w:val="00FD08F6"/>
    <w:rsid w:val="00FD150D"/>
    <w:rsid w:val="00FD565B"/>
    <w:rsid w:val="00FE083F"/>
    <w:rsid w:val="00FE1DDC"/>
    <w:rsid w:val="00FE4E35"/>
    <w:rsid w:val="00FE507C"/>
    <w:rsid w:val="00FE5D22"/>
    <w:rsid w:val="00FF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EA37E"/>
  <w15:docId w15:val="{DC442652-CE80-42D5-9FF6-99671816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DC"/>
    <w:pPr>
      <w:ind w:right="1701"/>
      <w:jc w:val="both"/>
    </w:pPr>
    <w:rPr>
      <w:rFonts w:ascii="Arial" w:eastAsia="Times New Roman" w:hAnsi="Arial"/>
      <w:sz w:val="22"/>
      <w:lang w:val="de-DE" w:eastAsia="nl-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71A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9">
    <w:name w:val="heading 9"/>
    <w:basedOn w:val="Normal"/>
    <w:next w:val="Normal"/>
    <w:link w:val="Ttulo9Car"/>
    <w:qFormat/>
    <w:rsid w:val="00F417DC"/>
    <w:pPr>
      <w:keepNext/>
      <w:outlineLvl w:val="8"/>
    </w:pPr>
    <w:rPr>
      <w:b/>
      <w:bCs/>
      <w:color w:val="808080"/>
      <w:sz w:val="24"/>
      <w:szCs w:val="24"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9Car">
    <w:name w:val="Título 9 Car"/>
    <w:basedOn w:val="Fuentedeprrafopredeter"/>
    <w:link w:val="Ttulo9"/>
    <w:rsid w:val="00F417DC"/>
    <w:rPr>
      <w:rFonts w:ascii="Arial" w:eastAsia="Times New Roman" w:hAnsi="Arial" w:cs="Times New Roman"/>
      <w:b/>
      <w:bCs/>
      <w:color w:val="808080"/>
      <w:sz w:val="24"/>
      <w:szCs w:val="24"/>
      <w:lang w:val="en-US" w:eastAsia="nl-NL"/>
    </w:rPr>
  </w:style>
  <w:style w:type="paragraph" w:styleId="Encabezado">
    <w:name w:val="header"/>
    <w:basedOn w:val="Normal"/>
    <w:link w:val="EncabezadoCar"/>
    <w:uiPriority w:val="99"/>
    <w:rsid w:val="00F417DC"/>
    <w:pPr>
      <w:ind w:right="3062"/>
    </w:pPr>
  </w:style>
  <w:style w:type="character" w:customStyle="1" w:styleId="EncabezadoCar">
    <w:name w:val="Encabezado Car"/>
    <w:basedOn w:val="Fuentedeprrafopredeter"/>
    <w:link w:val="Encabezado"/>
    <w:uiPriority w:val="99"/>
    <w:rsid w:val="00F417DC"/>
    <w:rPr>
      <w:rFonts w:ascii="Arial" w:eastAsia="Times New Roman" w:hAnsi="Arial" w:cs="Times New Roman"/>
      <w:szCs w:val="20"/>
      <w:lang w:val="de-DE" w:eastAsia="nl-NL"/>
    </w:rPr>
  </w:style>
  <w:style w:type="paragraph" w:styleId="Piedepgina">
    <w:name w:val="footer"/>
    <w:link w:val="PiedepginaCar"/>
    <w:rsid w:val="00F417DC"/>
    <w:rPr>
      <w:rFonts w:ascii="Arial" w:eastAsia="Times New Roman" w:hAnsi="Arial"/>
      <w:noProof/>
      <w:color w:val="000000"/>
      <w:sz w:val="16"/>
      <w:lang w:val="nl-NL" w:eastAsia="nl-NL"/>
    </w:rPr>
  </w:style>
  <w:style w:type="character" w:customStyle="1" w:styleId="PiedepginaCar">
    <w:name w:val="Pie de página Car"/>
    <w:basedOn w:val="Fuentedeprrafopredeter"/>
    <w:link w:val="Piedepgina"/>
    <w:rsid w:val="00F417DC"/>
    <w:rPr>
      <w:rFonts w:ascii="Arial" w:eastAsia="Times New Roman" w:hAnsi="Arial"/>
      <w:noProof/>
      <w:color w:val="000000"/>
      <w:sz w:val="16"/>
      <w:lang w:val="nl-NL" w:eastAsia="nl-NL" w:bidi="ar-SA"/>
    </w:rPr>
  </w:style>
  <w:style w:type="character" w:styleId="Nmerodepgina">
    <w:name w:val="page number"/>
    <w:basedOn w:val="Fuentedeprrafopredeter"/>
    <w:rsid w:val="00F417DC"/>
    <w:rPr>
      <w:rFonts w:ascii="Arial" w:hAnsi="Arial"/>
      <w:sz w:val="22"/>
    </w:rPr>
  </w:style>
  <w:style w:type="character" w:styleId="Hipervnculo">
    <w:name w:val="Hyperlink"/>
    <w:basedOn w:val="Fuentedeprrafopredeter"/>
    <w:uiPriority w:val="99"/>
    <w:rsid w:val="00F417DC"/>
    <w:rPr>
      <w:color w:val="0000FF"/>
      <w:u w:val="single"/>
    </w:rPr>
  </w:style>
  <w:style w:type="paragraph" w:customStyle="1" w:styleId="Lead">
    <w:name w:val="Lead"/>
    <w:basedOn w:val="Normal"/>
    <w:rsid w:val="00F417DC"/>
    <w:pPr>
      <w:autoSpaceDE w:val="0"/>
      <w:autoSpaceDN w:val="0"/>
      <w:spacing w:before="40" w:after="40"/>
      <w:ind w:right="0"/>
      <w:jc w:val="left"/>
    </w:pPr>
    <w:rPr>
      <w:rFonts w:cs="Arial"/>
      <w:sz w:val="24"/>
      <w:szCs w:val="24"/>
      <w:lang w:val="de-CH" w:eastAsia="de-DE"/>
    </w:rPr>
  </w:style>
  <w:style w:type="paragraph" w:customStyle="1" w:styleId="Default">
    <w:name w:val="Default"/>
    <w:rsid w:val="00F417D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140A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lietextDeutsch">
    <w:name w:val="Fließtext Deutsch"/>
    <w:basedOn w:val="Normal"/>
    <w:rsid w:val="005B41D3"/>
    <w:pPr>
      <w:autoSpaceDE w:val="0"/>
      <w:autoSpaceDN w:val="0"/>
      <w:adjustRightInd w:val="0"/>
      <w:spacing w:line="220" w:lineRule="atLeast"/>
      <w:ind w:right="0"/>
    </w:pPr>
    <w:rPr>
      <w:rFonts w:ascii="GillSans" w:hAnsi="GillSans" w:cs="GillSans"/>
      <w:snapToGrid w:val="0"/>
      <w:sz w:val="19"/>
      <w:szCs w:val="19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A2B11"/>
    <w:pPr>
      <w:spacing w:before="100" w:beforeAutospacing="1" w:after="100" w:afterAutospacing="1"/>
      <w:ind w:right="0"/>
      <w:jc w:val="left"/>
    </w:pPr>
    <w:rPr>
      <w:rFonts w:ascii="Times New Roman" w:eastAsia="Calibri" w:hAnsi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D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DA2"/>
    <w:rPr>
      <w:rFonts w:ascii="Tahoma" w:eastAsia="Times New Roman" w:hAnsi="Tahoma" w:cs="Tahoma"/>
      <w:sz w:val="16"/>
      <w:szCs w:val="16"/>
      <w:lang w:val="de-DE" w:eastAsia="nl-NL"/>
    </w:rPr>
  </w:style>
  <w:style w:type="character" w:styleId="Textoennegrita">
    <w:name w:val="Strong"/>
    <w:basedOn w:val="Fuentedeprrafopredeter"/>
    <w:uiPriority w:val="22"/>
    <w:qFormat/>
    <w:rsid w:val="00B105C7"/>
    <w:rPr>
      <w:b/>
      <w:bCs/>
    </w:rPr>
  </w:style>
  <w:style w:type="paragraph" w:customStyle="1" w:styleId="bodytext">
    <w:name w:val="bodytext"/>
    <w:basedOn w:val="Normal"/>
    <w:rsid w:val="00B105C7"/>
    <w:pPr>
      <w:ind w:right="0"/>
      <w:jc w:val="left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tableheaderdarkblue">
    <w:name w:val="table_header_darkblue"/>
    <w:basedOn w:val="Normal"/>
    <w:rsid w:val="00B105C7"/>
    <w:pPr>
      <w:shd w:val="clear" w:color="auto" w:fill="004F88"/>
      <w:ind w:right="0"/>
      <w:jc w:val="left"/>
    </w:pPr>
    <w:rPr>
      <w:rFonts w:ascii="Times New Roman" w:hAnsi="Times New Roman"/>
      <w:color w:val="FFFFFF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082BA4"/>
    <w:pPr>
      <w:ind w:left="720" w:right="0"/>
      <w:jc w:val="left"/>
    </w:pPr>
    <w:rPr>
      <w:rFonts w:ascii="Calibri" w:eastAsia="Calibri" w:hAnsi="Calibri"/>
      <w:szCs w:val="22"/>
      <w:lang w:val="es-ES" w:eastAsia="es-ES"/>
    </w:rPr>
  </w:style>
  <w:style w:type="paragraph" w:customStyle="1" w:styleId="TextoNivel1">
    <w:name w:val="Texto Nivel 1"/>
    <w:basedOn w:val="Normal"/>
    <w:link w:val="TextoNivel1Car"/>
    <w:rsid w:val="00E8613F"/>
    <w:pPr>
      <w:widowControl w:val="0"/>
      <w:spacing w:after="120"/>
      <w:ind w:left="737" w:right="0"/>
    </w:pPr>
    <w:rPr>
      <w:rFonts w:ascii="Tahoma" w:hAnsi="Tahoma"/>
      <w:snapToGrid w:val="0"/>
      <w:sz w:val="20"/>
      <w:lang w:val="es-ES" w:eastAsia="es-ES"/>
    </w:rPr>
  </w:style>
  <w:style w:type="character" w:customStyle="1" w:styleId="TextoNivel1Car">
    <w:name w:val="Texto Nivel 1 Car"/>
    <w:basedOn w:val="Fuentedeprrafopredeter"/>
    <w:link w:val="TextoNivel1"/>
    <w:rsid w:val="00E8613F"/>
    <w:rPr>
      <w:rFonts w:ascii="Tahoma" w:eastAsia="Times New Roman" w:hAnsi="Tahoma"/>
      <w:snapToGrid w:val="0"/>
    </w:rPr>
  </w:style>
  <w:style w:type="character" w:styleId="nfasis">
    <w:name w:val="Emphasis"/>
    <w:basedOn w:val="Fuentedeprrafopredeter"/>
    <w:uiPriority w:val="20"/>
    <w:qFormat/>
    <w:rsid w:val="002B037F"/>
    <w:rPr>
      <w:i/>
      <w:iCs/>
    </w:rPr>
  </w:style>
  <w:style w:type="paragraph" w:customStyle="1" w:styleId="MeinFormat">
    <w:name w:val="Mein Format"/>
    <w:basedOn w:val="Default"/>
    <w:next w:val="Default"/>
    <w:uiPriority w:val="99"/>
    <w:rsid w:val="00BB4363"/>
    <w:rPr>
      <w:rFonts w:ascii="Arial" w:eastAsia="Calibri" w:hAnsi="Arial" w:cs="Arial"/>
      <w:color w:val="auto"/>
    </w:rPr>
  </w:style>
  <w:style w:type="character" w:styleId="Hipervnculovisitado">
    <w:name w:val="FollowedHyperlink"/>
    <w:basedOn w:val="Fuentedeprrafopredeter"/>
    <w:uiPriority w:val="99"/>
    <w:semiHidden/>
    <w:unhideWhenUsed/>
    <w:rsid w:val="00145F89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832820"/>
    <w:pPr>
      <w:spacing w:after="100"/>
      <w:ind w:right="0"/>
    </w:pPr>
    <w:rPr>
      <w:rFonts w:ascii="Calibri" w:eastAsiaTheme="minorHAnsi" w:hAnsi="Calibri" w:cs="Arial"/>
      <w:b/>
      <w:bCs/>
      <w:color w:val="000000"/>
      <w:spacing w:val="5"/>
      <w:sz w:val="32"/>
      <w:szCs w:val="32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32820"/>
    <w:rPr>
      <w:rFonts w:eastAsiaTheme="minorHAnsi" w:cs="Arial"/>
      <w:b/>
      <w:bCs/>
      <w:color w:val="000000"/>
      <w:spacing w:val="5"/>
      <w:sz w:val="32"/>
      <w:szCs w:val="32"/>
      <w:lang w:val="es-ES_tradnl"/>
    </w:rPr>
  </w:style>
  <w:style w:type="character" w:customStyle="1" w:styleId="apple-converted-space">
    <w:name w:val="apple-converted-space"/>
    <w:basedOn w:val="Fuentedeprrafopredeter"/>
    <w:rsid w:val="000254AF"/>
  </w:style>
  <w:style w:type="paragraph" w:customStyle="1" w:styleId="ft">
    <w:name w:val="ft"/>
    <w:basedOn w:val="Normal"/>
    <w:uiPriority w:val="99"/>
    <w:rsid w:val="00F360BD"/>
    <w:pPr>
      <w:autoSpaceDE w:val="0"/>
      <w:autoSpaceDN w:val="0"/>
      <w:adjustRightInd w:val="0"/>
      <w:spacing w:line="220" w:lineRule="atLeast"/>
      <w:ind w:right="0"/>
      <w:textAlignment w:val="center"/>
    </w:pPr>
    <w:rPr>
      <w:rFonts w:ascii="M Gill Sans" w:eastAsiaTheme="minorHAnsi" w:hAnsi="M Gill Sans" w:cs="M Gill Sans"/>
      <w:color w:val="000000"/>
      <w:sz w:val="19"/>
      <w:szCs w:val="19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71A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nl-NL"/>
    </w:rPr>
  </w:style>
  <w:style w:type="character" w:styleId="Mencinsinresolver">
    <w:name w:val="Unresolved Mention"/>
    <w:basedOn w:val="Fuentedeprrafopredeter"/>
    <w:uiPriority w:val="99"/>
    <w:semiHidden/>
    <w:unhideWhenUsed/>
    <w:rsid w:val="00DC0B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30756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14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5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1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53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3203">
                                          <w:marLeft w:val="2853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7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491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9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8792">
          <w:marLeft w:val="2379"/>
          <w:marRight w:val="2605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2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2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20357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mailto:info@knx.es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nx.es" TargetMode="External"/><Relationship Id="rId2" Type="http://schemas.openxmlformats.org/officeDocument/2006/relationships/hyperlink" Target="mailto:info@knx.es" TargetMode="External"/><Relationship Id="rId1" Type="http://schemas.openxmlformats.org/officeDocument/2006/relationships/image" Target="media/image2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nx.es" TargetMode="External"/><Relationship Id="rId2" Type="http://schemas.openxmlformats.org/officeDocument/2006/relationships/hyperlink" Target="mailto:info@knx.es" TargetMode="External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697A-6CEB-4CE8-9BB8-E69B6720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230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AFME</Company>
  <LinksUpToDate>false</LinksUpToDate>
  <CharactersWithSpaces>1493</CharactersWithSpaces>
  <SharedDoc>false</SharedDoc>
  <HLinks>
    <vt:vector size="42" baseType="variant">
      <vt:variant>
        <vt:i4>1966141</vt:i4>
      </vt:variant>
      <vt:variant>
        <vt:i4>3</vt:i4>
      </vt:variant>
      <vt:variant>
        <vt:i4>0</vt:i4>
      </vt:variant>
      <vt:variant>
        <vt:i4>5</vt:i4>
      </vt:variant>
      <vt:variant>
        <vt:lpwstr>mailto:info@knx.es</vt:lpwstr>
      </vt:variant>
      <vt:variant>
        <vt:lpwstr/>
      </vt:variant>
      <vt:variant>
        <vt:i4>3997821</vt:i4>
      </vt:variant>
      <vt:variant>
        <vt:i4>0</vt:i4>
      </vt:variant>
      <vt:variant>
        <vt:i4>0</vt:i4>
      </vt:variant>
      <vt:variant>
        <vt:i4>5</vt:i4>
      </vt:variant>
      <vt:variant>
        <vt:lpwstr>http://www.knxitlforum.org/</vt:lpwstr>
      </vt:variant>
      <vt:variant>
        <vt:lpwstr/>
      </vt:variant>
      <vt:variant>
        <vt:i4>7471203</vt:i4>
      </vt:variant>
      <vt:variant>
        <vt:i4>17</vt:i4>
      </vt:variant>
      <vt:variant>
        <vt:i4>0</vt:i4>
      </vt:variant>
      <vt:variant>
        <vt:i4>5</vt:i4>
      </vt:variant>
      <vt:variant>
        <vt:lpwstr>http://www.knx.es/</vt:lpwstr>
      </vt:variant>
      <vt:variant>
        <vt:lpwstr/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>mailto:info@knx.es</vt:lpwstr>
      </vt:variant>
      <vt:variant>
        <vt:lpwstr/>
      </vt:variant>
      <vt:variant>
        <vt:i4>7471203</vt:i4>
      </vt:variant>
      <vt:variant>
        <vt:i4>3</vt:i4>
      </vt:variant>
      <vt:variant>
        <vt:i4>0</vt:i4>
      </vt:variant>
      <vt:variant>
        <vt:i4>5</vt:i4>
      </vt:variant>
      <vt:variant>
        <vt:lpwstr>http://www.knx.es/</vt:lpwstr>
      </vt:variant>
      <vt:variant>
        <vt:lpwstr/>
      </vt:variant>
      <vt:variant>
        <vt:i4>1966141</vt:i4>
      </vt:variant>
      <vt:variant>
        <vt:i4>0</vt:i4>
      </vt:variant>
      <vt:variant>
        <vt:i4>0</vt:i4>
      </vt:variant>
      <vt:variant>
        <vt:i4>5</vt:i4>
      </vt:variant>
      <vt:variant>
        <vt:lpwstr>mailto:info@knx.es</vt:lpwstr>
      </vt:variant>
      <vt:variant>
        <vt:lpwstr/>
      </vt:variant>
      <vt:variant>
        <vt:i4>7012475</vt:i4>
      </vt:variant>
      <vt:variant>
        <vt:i4>-1</vt:i4>
      </vt:variant>
      <vt:variant>
        <vt:i4>1128</vt:i4>
      </vt:variant>
      <vt:variant>
        <vt:i4>1</vt:i4>
      </vt:variant>
      <vt:variant>
        <vt:lpwstr>http://www.knxitlforum.org/(S(0hrc2mfjdbyodk3tfovswffq))/getlogoexpositor.aspx?IdExp=17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Sartor</dc:creator>
  <cp:keywords/>
  <dc:description/>
  <cp:lastModifiedBy>Jordi Auladell i Colomer</cp:lastModifiedBy>
  <cp:revision>16</cp:revision>
  <cp:lastPrinted>2018-11-22T09:29:00Z</cp:lastPrinted>
  <dcterms:created xsi:type="dcterms:W3CDTF">2018-11-22T08:31:00Z</dcterms:created>
  <dcterms:modified xsi:type="dcterms:W3CDTF">2022-11-21T11:44:00Z</dcterms:modified>
</cp:coreProperties>
</file>